
<file path=[Content_Types].xml><?xml version="1.0" encoding="utf-8"?>
<Types xmlns="http://schemas.openxmlformats.org/package/2006/content-types">
  <Default ContentType="image/png" Extension="png"/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ms-word.stylesWithEffects+xml" PartName="/word/stylesWithEffects.xml"/>
  <Override ContentType="application/vnd.openxmlformats-officedocument.theme+xml" PartName="/word/theme/theme1.xml"/>
  <Override ContentType="application/vnd.openxmlformats-officedocument.wordprocessingml.webSettings+xml" PartName="/word/webSettings.xml"/>
</Types>
</file>

<file path=_rels/.rels><?xml version="1.0" encoding="UTF-8" standalone="no" ?>
<Relationships xmlns="http://schemas.openxmlformats.org/package/2006/relationships">
  <Relationship Id="rId3" Target="docProps/core.xml" Type="http://schemas.openxmlformats.org/package/2006/relationships/metadata/core-properties"/>
  <Relationship Id="rId2" Target="docProps/app.xml" Type="http://schemas.openxmlformats.org/officeDocument/2006/relationships/extended-properties"/>
  <Relationship Id="rId1" Target="word/document.xml" Type="http://schemas.openxmlformats.org/officeDocument/2006/relationships/officeDocument"/>
</Relationships>

</file>

<file path=word/document.xml><?xml version="1.0" encoding="utf-8"?>
<w:document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body>
    <w:p w14:paraId="01000000">
      <w:pPr>
        <w:rPr>
          <w:b w:val="1"/>
          <w:sz w:val="28"/>
        </w:rPr>
      </w:pPr>
      <w:r>
        <w:rPr>
          <w:b w:val="1"/>
          <w:sz w:val="28"/>
        </w:rPr>
        <w:t xml:space="preserve">                                                Уровень 1 </w:t>
      </w:r>
    </w:p>
    <w:p w14:paraId="02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Задание 1</w:t>
      </w:r>
    </w:p>
    <w:p w14:paraId="03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Сначала мы выбрали русский язык, вязли картинку с печатным текстом и добавили в программу. </w:t>
      </w:r>
    </w:p>
    <w:p w14:paraId="04000000">
      <w:pPr>
        <w:rPr>
          <w:rFonts w:ascii="Times New Roman" w:hAnsi="Times New Roman"/>
          <w:sz w:val="28"/>
        </w:rPr>
      </w:pPr>
    </w:p>
    <w:p w14:paraId="05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5888355" cy="3165475"/>
            <wp:effectExtent b="0" l="0" r="0" t="0"/>
            <wp:docPr hidden="false" id="2" name="Picture 2"/>
            <a:graphic>
              <a:graphicData uri="http://schemas.openxmlformats.org/drawingml/2006/picture">
                <pic:pic>
                  <pic:nvPicPr>
                    <pic:cNvPr hidden="false" id="1" name="Picture 1"/>
                    <pic:cNvPicPr preferRelativeResize="true"/>
                  </pic:nvPicPr>
                  <pic:blipFill>
                    <a:blip r:embed="rId1"/>
                    <a:srcRect b="6212" l="256" r="587" t="3059"/>
                    <a:stretch/>
                  </pic:blipFill>
                  <pic:spPr>
                    <a:xfrm flipH="false" flipV="false" rot="0">
                      <a:ext cx="5888355" cy="316547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sz w:val="28"/>
        </w:rPr>
        <w:drawing>
          <wp:inline>
            <wp:extent cx="5943600" cy="3546475"/>
            <wp:effectExtent b="0" l="0" r="0" t="0"/>
            <wp:docPr hidden="false" id="4" name="Picture 4"/>
            <a:graphic>
              <a:graphicData uri="http://schemas.openxmlformats.org/drawingml/2006/picture">
                <pic:pic>
                  <pic:nvPicPr>
                    <pic:cNvPr hidden="false" id="3" name="Picture 3"/>
                    <pic:cNvPicPr preferRelativeResize="true"/>
                  </pic:nvPicPr>
                  <pic:blipFill>
                    <a:blip r:embed="rId2"/>
                    <a:srcRect b="0" l="0" r="0" t="0"/>
                    <a:stretch/>
                  </pic:blipFill>
                  <pic:spPr>
                    <a:xfrm flipH="false" flipV="false" rot="0">
                      <a:ext cx="5943600" cy="35464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6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Программа без проблем перевела печатный текст с картинки.</w:t>
      </w:r>
    </w:p>
    <w:p w14:paraId="07000000">
      <w:pPr>
        <w:rPr>
          <w:rFonts w:ascii="Times New Roman" w:hAnsi="Times New Roman"/>
          <w:sz w:val="28"/>
        </w:rPr>
      </w:pPr>
    </w:p>
    <w:p w14:paraId="08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5943600" cy="3165475"/>
            <wp:effectExtent b="0" l="0" r="0" t="0"/>
            <wp:docPr hidden="false" id="6" name="Picture 6"/>
            <a:graphic>
              <a:graphicData uri="http://schemas.openxmlformats.org/drawingml/2006/picture">
                <pic:pic>
                  <pic:nvPicPr>
                    <pic:cNvPr hidden="false" id="5" name="Picture 5"/>
                    <pic:cNvPicPr preferRelativeResize="true"/>
                  </pic:nvPicPr>
                  <pic:blipFill>
                    <a:blip r:embed="rId3"/>
                    <a:srcRect b="0" l="0" r="0" t="0"/>
                    <a:stretch/>
                  </pic:blipFill>
                  <pic:spPr>
                    <a:xfrm flipH="false" flipV="false" rot="0">
                      <a:ext cx="5943600" cy="31654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9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Теперь делаем то же самое, только для рукописного текста. Программа с этой задачей не справилась.</w:t>
      </w:r>
    </w:p>
    <w:p w14:paraId="0A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5943600" cy="2860675"/>
            <wp:effectExtent b="0" l="0" r="0" t="0"/>
            <wp:docPr hidden="false" id="8" name="Picture 8"/>
            <a:graphic>
              <a:graphicData uri="http://schemas.openxmlformats.org/drawingml/2006/picture">
                <pic:pic>
                  <pic:nvPicPr>
                    <pic:cNvPr hidden="false" id="7" name="Picture 7"/>
                    <pic:cNvPicPr preferRelativeResize="true"/>
                  </pic:nvPicPr>
                  <pic:blipFill>
                    <a:blip r:embed="rId4"/>
                    <a:srcRect b="0" l="0" r="0" t="0"/>
                    <a:stretch/>
                  </pic:blipFill>
                  <pic:spPr>
                    <a:xfrm flipH="false" flipV="false" rot="0">
                      <a:ext cx="5943600" cy="28606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0B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Как итог, на данный момент существует возможность переводить только печатный текст. </w:t>
      </w:r>
    </w:p>
    <w:p w14:paraId="0C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/>
      </w:r>
    </w:p>
    <w:p w14:paraId="0D000000">
      <w:pPr>
        <w:rPr>
          <w:rFonts w:ascii="Times New Roman" w:hAnsi="Times New Roman"/>
          <w:sz w:val="28"/>
        </w:rPr>
      </w:pPr>
    </w:p>
    <w:p w14:paraId="0E000000">
      <w:pPr>
        <w:rPr>
          <w:rFonts w:ascii="Times New Roman" w:hAnsi="Times New Roman"/>
          <w:sz w:val="28"/>
        </w:rPr>
      </w:pPr>
    </w:p>
    <w:p w14:paraId="0F000000">
      <w:pPr>
        <w:rPr>
          <w:rFonts w:ascii="Times New Roman" w:hAnsi="Times New Roman"/>
          <w:sz w:val="28"/>
        </w:rPr>
      </w:pPr>
    </w:p>
    <w:p w14:paraId="10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Для перевода аудиофайла в текстовый воспользуемся </w:t>
      </w:r>
      <w:r>
        <w:rPr>
          <w:rFonts w:ascii="Times New Roman" w:hAnsi="Times New Roman"/>
          <w:sz w:val="28"/>
        </w:rPr>
        <w:t>Speech</w:t>
      </w:r>
      <w:r>
        <w:rPr>
          <w:rFonts w:ascii="Times New Roman" w:hAnsi="Times New Roman"/>
          <w:sz w:val="28"/>
        </w:rPr>
        <w:t>2</w:t>
      </w:r>
      <w:r>
        <w:rPr>
          <w:rFonts w:ascii="Times New Roman" w:hAnsi="Times New Roman"/>
          <w:sz w:val="28"/>
        </w:rPr>
        <w:t>Text</w:t>
      </w:r>
      <w:r>
        <w:rPr>
          <w:rFonts w:ascii="Times New Roman" w:hAnsi="Times New Roman"/>
          <w:sz w:val="28"/>
        </w:rPr>
        <w:t xml:space="preserve">. Прикрепляем исходный файл и программа, после обработки выдает файл с текстом в формате </w:t>
      </w:r>
      <w:r>
        <w:rPr>
          <w:rFonts w:ascii="Times New Roman" w:hAnsi="Times New Roman"/>
          <w:sz w:val="28"/>
        </w:rPr>
        <w:t>DOCX</w:t>
      </w:r>
      <w:r>
        <w:rPr>
          <w:rFonts w:ascii="Times New Roman" w:hAnsi="Times New Roman"/>
          <w:sz w:val="28"/>
        </w:rPr>
        <w:t xml:space="preserve">. </w:t>
      </w:r>
      <w:r>
        <w:rPr>
          <w:rFonts w:ascii="Times New Roman" w:hAnsi="Times New Roman"/>
          <w:sz w:val="28"/>
        </w:rPr>
        <w:drawing>
          <wp:inline>
            <wp:extent cx="5943600" cy="955675"/>
            <wp:effectExtent b="0" l="0" r="0" t="0"/>
            <wp:docPr hidden="false" id="10" name="Picture 10"/>
            <a:graphic>
              <a:graphicData uri="http://schemas.openxmlformats.org/drawingml/2006/picture">
                <pic:pic>
                  <pic:nvPicPr>
                    <pic:cNvPr hidden="false" id="9" name="Picture 9"/>
                    <pic:cNvPicPr preferRelativeResize="true"/>
                  </pic:nvPicPr>
                  <pic:blipFill>
                    <a:blip r:embed="rId5"/>
                    <a:srcRect b="0" l="0" r="0" t="0"/>
                    <a:stretch/>
                  </pic:blipFill>
                  <pic:spPr>
                    <a:xfrm flipH="false" flipV="false" rot="0">
                      <a:ext cx="5943600" cy="95567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1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drawing>
          <wp:inline>
            <wp:extent cx="5077460" cy="2299970"/>
            <wp:effectExtent b="0" l="0" r="0" t="0"/>
            <wp:docPr hidden="false" id="12" name="Picture 12"/>
            <a:graphic>
              <a:graphicData uri="http://schemas.openxmlformats.org/drawingml/2006/picture">
                <pic:pic>
                  <pic:nvPicPr>
                    <pic:cNvPr hidden="false" id="11" name="Picture 11"/>
                    <pic:cNvPicPr preferRelativeResize="true"/>
                  </pic:nvPicPr>
                  <pic:blipFill>
                    <a:blip r:embed="rId6"/>
                    <a:srcRect b="0" l="0" r="0" t="0"/>
                    <a:stretch/>
                  </pic:blipFill>
                  <pic:spPr>
                    <a:xfrm flipH="false" flipV="false" rot="0">
                      <a:ext cx="5077460" cy="229997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2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конечном итоге получаем вот такой текстовый файл.</w:t>
      </w:r>
      <w:r>
        <w:rPr>
          <w:rFonts w:ascii="Times New Roman" w:hAnsi="Times New Roman"/>
          <w:sz w:val="28"/>
        </w:rPr>
        <w:drawing>
          <wp:inline>
            <wp:extent cx="5943600" cy="4239260"/>
            <wp:effectExtent b="0" l="0" r="0" t="0"/>
            <wp:docPr hidden="false" id="14" name="Picture 14"/>
            <a:graphic>
              <a:graphicData uri="http://schemas.openxmlformats.org/drawingml/2006/picture">
                <pic:pic>
                  <pic:nvPicPr>
                    <pic:cNvPr hidden="false" id="13" name="Picture 13"/>
                    <pic:cNvPicPr preferRelativeResize="true"/>
                  </pic:nvPicPr>
                  <pic:blipFill>
                    <a:blip r:embed="rId7"/>
                    <a:srcRect b="0" l="0" r="0" t="0"/>
                    <a:stretch/>
                  </pic:blipFill>
                  <pic:spPr>
                    <a:xfrm flipH="false" flipV="false" rot="0">
                      <a:ext cx="5943600" cy="423926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13000000">
      <w:pPr>
        <w:rPr>
          <w:rFonts w:ascii="Times New Roman" w:hAnsi="Times New Roman"/>
          <w:sz w:val="28"/>
        </w:rPr>
      </w:pPr>
    </w:p>
    <w:p w14:paraId="14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</w:t>
      </w:r>
    </w:p>
    <w:p w14:paraId="15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Задание 2</w:t>
      </w:r>
    </w:p>
    <w:p w14:paraId="16000000">
      <w:pPr>
        <w:rPr>
          <w:sz w:val="28"/>
        </w:rPr>
      </w:pPr>
      <w:r>
        <w:rPr>
          <w:sz w:val="28"/>
        </w:rPr>
        <w:t>Для второго задания я использовала поисковые операторы, а также делала запросы без них. Вот что у меня получилось:</w:t>
      </w:r>
    </w:p>
    <w:p w14:paraId="17000000">
      <w:pPr>
        <w:rPr>
          <w:sz w:val="28"/>
        </w:rPr>
      </w:pPr>
      <w:r>
        <w:rPr>
          <w:sz w:val="28"/>
        </w:rPr>
        <w:drawing>
          <wp:inline>
            <wp:extent cx="5940425" cy="2770505"/>
            <wp:effectExtent b="0" l="0" r="0" t="0"/>
            <wp:docPr hidden="false" id="16" name="Picture 16"/>
            <a:graphic>
              <a:graphicData uri="http://schemas.openxmlformats.org/drawingml/2006/picture">
                <pic:pic>
                  <pic:nvPicPr>
                    <pic:cNvPr hidden="false" id="15" name="Picture 15"/>
                    <pic:cNvPicPr preferRelativeResize="true"/>
                  </pic:nvPicPr>
                  <pic:blipFill>
                    <a:blip r:embed="rId8"/>
                    <a:stretch/>
                  </pic:blipFill>
                  <pic:spPr>
                    <a:xfrm flipH="false" flipV="false" rot="0">
                      <a:ext cx="5940425" cy="277050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8"/>
        </w:rPr>
        <w:drawing>
          <wp:inline>
            <wp:extent cx="5940425" cy="2756535"/>
            <wp:effectExtent b="0" l="0" r="0" t="0"/>
            <wp:docPr hidden="false" id="18" name="Picture 18"/>
            <a:graphic>
              <a:graphicData uri="http://schemas.openxmlformats.org/drawingml/2006/picture">
                <pic:pic>
                  <pic:nvPicPr>
                    <pic:cNvPr hidden="false" id="17" name="Picture 17"/>
                    <pic:cNvPicPr preferRelativeResize="true"/>
                  </pic:nvPicPr>
                  <pic:blipFill>
                    <a:blip r:embed="rId9"/>
                    <a:stretch/>
                  </pic:blipFill>
                  <pic:spPr>
                    <a:xfrm flipH="false" flipV="false" rot="0">
                      <a:ext cx="5940425" cy="275653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  <w:r>
        <w:rPr>
          <w:sz w:val="28"/>
        </w:rPr>
        <w:t xml:space="preserve">Делая запрос с поисковым оператором кавычки поисковая система гугл выдает меньше результатов, чем без кавычек, так как с кавычками она ищет точное соответствие с запросом. </w:t>
      </w:r>
    </w:p>
    <w:p w14:paraId="18000000">
      <w:pPr>
        <w:rPr>
          <w:sz w:val="28"/>
        </w:rPr>
      </w:pPr>
    </w:p>
    <w:p w14:paraId="19000000">
      <w:pPr>
        <w:rPr>
          <w:sz w:val="28"/>
        </w:rPr>
      </w:pPr>
      <w:r>
        <w:rPr>
          <w:sz w:val="28"/>
        </w:rPr>
        <w:drawing>
          <wp:inline>
            <wp:extent cx="5303626" cy="2341419"/>
            <wp:effectExtent b="0" l="0" r="0" t="0"/>
            <wp:docPr hidden="false" id="20" name="Picture 20"/>
            <a:graphic>
              <a:graphicData uri="http://schemas.openxmlformats.org/drawingml/2006/picture">
                <pic:pic>
                  <pic:nvPicPr>
                    <pic:cNvPr hidden="false" id="19" name="Picture 19"/>
                    <pic:cNvPicPr preferRelativeResize="true"/>
                  </pic:nvPicPr>
                  <pic:blipFill>
                    <a:blip r:embed="rId10"/>
                    <a:stretch/>
                  </pic:blipFill>
                  <pic:spPr>
                    <a:xfrm flipH="false" flipV="false" rot="0">
                      <a:ext cx="5303626" cy="2341419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8"/>
        </w:rPr>
        <w:drawing>
          <wp:inline>
            <wp:extent cx="5209309" cy="2338203"/>
            <wp:effectExtent b="0" l="0" r="0" t="0"/>
            <wp:docPr hidden="false" id="22" name="Picture 22"/>
            <a:graphic>
              <a:graphicData uri="http://schemas.openxmlformats.org/drawingml/2006/picture">
                <pic:pic>
                  <pic:nvPicPr>
                    <pic:cNvPr hidden="false" id="21" name="Picture 21"/>
                    <pic:cNvPicPr preferRelativeResize="true"/>
                  </pic:nvPicPr>
                  <pic:blipFill>
                    <a:blip r:embed="rId11"/>
                    <a:stretch/>
                  </pic:blipFill>
                  <pic:spPr>
                    <a:xfrm flipH="false" flipV="false" rot="0">
                      <a:ext cx="5209309" cy="2338203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1A000000">
      <w:pPr>
        <w:rPr>
          <w:sz w:val="28"/>
        </w:rPr>
      </w:pPr>
      <w:r>
        <w:rPr>
          <w:sz w:val="28"/>
        </w:rPr>
        <w:t xml:space="preserve">Поисковй оператор </w:t>
      </w:r>
      <w:r>
        <w:rPr>
          <w:sz w:val="28"/>
        </w:rPr>
        <w:t>OR</w:t>
      </w:r>
      <w:r>
        <w:rPr>
          <w:sz w:val="28"/>
        </w:rPr>
        <w:t xml:space="preserve"> позволяет найти объединение запросов. Следовательно, с ним результатов будет больше, чем без него.</w:t>
      </w:r>
    </w:p>
    <w:p w14:paraId="1B000000">
      <w:pPr>
        <w:rPr>
          <w:sz w:val="28"/>
        </w:rPr>
      </w:pPr>
    </w:p>
    <w:p w14:paraId="1C000000">
      <w:pPr>
        <w:rPr>
          <w:sz w:val="28"/>
        </w:rPr>
      </w:pPr>
    </w:p>
    <w:p w14:paraId="1D000000">
      <w:pPr>
        <w:rPr>
          <w:sz w:val="28"/>
        </w:rPr>
      </w:pPr>
    </w:p>
    <w:p w14:paraId="1E000000">
      <w:pPr>
        <w:rPr>
          <w:sz w:val="28"/>
        </w:rPr>
      </w:pPr>
    </w:p>
    <w:p w14:paraId="1F000000">
      <w:pPr>
        <w:rPr>
          <w:sz w:val="28"/>
        </w:rPr>
      </w:pPr>
    </w:p>
    <w:p w14:paraId="20000000">
      <w:pPr>
        <w:rPr>
          <w:sz w:val="28"/>
        </w:rPr>
      </w:pPr>
    </w:p>
    <w:p w14:paraId="21000000">
      <w:pPr>
        <w:rPr>
          <w:sz w:val="28"/>
        </w:rPr>
      </w:pPr>
    </w:p>
    <w:p w14:paraId="22000000">
      <w:pPr>
        <w:rPr>
          <w:sz w:val="28"/>
        </w:rPr>
      </w:pPr>
    </w:p>
    <w:p w14:paraId="23000000">
      <w:pPr>
        <w:rPr>
          <w:sz w:val="28"/>
        </w:rPr>
      </w:pPr>
    </w:p>
    <w:p w14:paraId="24000000">
      <w:pPr>
        <w:rPr>
          <w:sz w:val="28"/>
        </w:rPr>
      </w:pPr>
    </w:p>
    <w:p w14:paraId="25000000">
      <w:pPr>
        <w:rPr>
          <w:sz w:val="28"/>
        </w:rPr>
      </w:pPr>
    </w:p>
    <w:p w14:paraId="26000000">
      <w:pPr>
        <w:rPr>
          <w:sz w:val="28"/>
        </w:rPr>
      </w:pPr>
    </w:p>
    <w:p w14:paraId="27000000">
      <w:pPr>
        <w:rPr>
          <w:sz w:val="28"/>
        </w:rPr>
      </w:pPr>
    </w:p>
    <w:p w14:paraId="28000000">
      <w:pPr>
        <w:rPr>
          <w:sz w:val="28"/>
        </w:rPr>
      </w:pPr>
      <w:r>
        <w:rPr>
          <w:sz w:val="28"/>
        </w:rPr>
        <w:t>Далее я использовала *. С ней поиск  более расширенный и точный. Позволяет восстановить пропущеное слово. Поиск и без поискового оператора справляется с этим.</w:t>
      </w:r>
      <w:r>
        <w:rPr>
          <w:sz w:val="28"/>
        </w:rPr>
        <w:drawing>
          <wp:inline>
            <wp:extent cx="5940425" cy="2672715"/>
            <wp:effectExtent b="0" l="0" r="0" t="0"/>
            <wp:docPr hidden="false" id="24" name="Picture 24"/>
            <a:graphic>
              <a:graphicData uri="http://schemas.openxmlformats.org/drawingml/2006/picture">
                <pic:pic>
                  <pic:nvPicPr>
                    <pic:cNvPr hidden="false" id="23" name="Picture 23"/>
                    <pic:cNvPicPr preferRelativeResize="true"/>
                  </pic:nvPicPr>
                  <pic:blipFill>
                    <a:blip r:embed="rId12"/>
                    <a:stretch/>
                  </pic:blipFill>
                  <pic:spPr>
                    <a:xfrm flipH="false" flipV="false" rot="0">
                      <a:ext cx="5940425" cy="267271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  <w:r>
        <w:rPr>
          <w:sz w:val="28"/>
        </w:rPr>
        <w:drawing>
          <wp:inline>
            <wp:extent cx="5940425" cy="2259965"/>
            <wp:effectExtent b="0" l="0" r="0" t="0"/>
            <wp:docPr hidden="false" id="26" name="Picture 26"/>
            <a:graphic>
              <a:graphicData uri="http://schemas.openxmlformats.org/drawingml/2006/picture">
                <pic:pic>
                  <pic:nvPicPr>
                    <pic:cNvPr hidden="false" id="25" name="Picture 25"/>
                    <pic:cNvPicPr preferRelativeResize="true"/>
                  </pic:nvPicPr>
                  <pic:blipFill>
                    <a:blip r:embed="rId13"/>
                    <a:stretch/>
                  </pic:blipFill>
                  <pic:spPr>
                    <a:xfrm flipH="false" flipV="false" rot="0">
                      <a:ext cx="5940425" cy="225996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29000000">
      <w:pPr>
        <w:rPr>
          <w:sz w:val="28"/>
        </w:rPr>
      </w:pPr>
      <w:r>
        <w:rPr>
          <w:sz w:val="28"/>
        </w:rPr>
        <w:drawing>
          <wp:inline>
            <wp:extent cx="5940425" cy="2666365"/>
            <wp:effectExtent b="0" l="0" r="0" t="0"/>
            <wp:docPr hidden="false" id="28" name="Picture 28"/>
            <a:graphic>
              <a:graphicData uri="http://schemas.openxmlformats.org/drawingml/2006/picture">
                <pic:pic>
                  <pic:nvPicPr>
                    <pic:cNvPr hidden="false" id="27" name="Picture 27"/>
                    <pic:cNvPicPr preferRelativeResize="true"/>
                  </pic:nvPicPr>
                  <pic:blipFill>
                    <a:blip r:embed="rId14"/>
                    <a:stretch/>
                  </pic:blipFill>
                  <pic:spPr>
                    <a:xfrm flipH="false" flipV="false" rot="0">
                      <a:ext cx="5940425" cy="266636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  <w:r>
        <w:rPr>
          <w:sz w:val="28"/>
        </w:rPr>
        <w:drawing>
          <wp:inline>
            <wp:extent cx="5940425" cy="2688590"/>
            <wp:effectExtent b="0" l="0" r="0" t="0"/>
            <wp:docPr hidden="false" id="30" name="Picture 30"/>
            <a:graphic>
              <a:graphicData uri="http://schemas.openxmlformats.org/drawingml/2006/picture">
                <pic:pic>
                  <pic:nvPicPr>
                    <pic:cNvPr hidden="false" id="29" name="Picture 29"/>
                    <pic:cNvPicPr preferRelativeResize="true"/>
                  </pic:nvPicPr>
                  <pic:blipFill>
                    <a:blip r:embed="rId15"/>
                    <a:stretch/>
                  </pic:blipFill>
                  <pic:spPr>
                    <a:xfrm flipH="false" flipV="false" rot="0">
                      <a:ext cx="5940425" cy="268859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</w:p>
    <w:p w14:paraId="2A000000">
      <w:pPr>
        <w:rPr>
          <w:rFonts w:ascii="Arial" w:hAnsi="Arial"/>
          <w:color w:val="1A1A1A"/>
          <w:sz w:val="28"/>
          <w:highlight w:val="white"/>
        </w:rPr>
      </w:pPr>
    </w:p>
    <w:p w14:paraId="2B000000">
      <w:pPr>
        <w:rPr>
          <w:rFonts w:ascii="Arial" w:hAnsi="Arial"/>
          <w:color w:val="1A1A1A"/>
          <w:sz w:val="28"/>
          <w:highlight w:val="white"/>
        </w:rPr>
      </w:pPr>
    </w:p>
    <w:p w14:paraId="2C000000">
      <w:pPr>
        <w:rPr>
          <w:rFonts w:ascii="Arial" w:hAnsi="Arial"/>
          <w:color w:val="1A1A1A"/>
          <w:sz w:val="28"/>
          <w:highlight w:val="white"/>
        </w:rPr>
      </w:pPr>
      <w:r>
        <w:rPr>
          <w:rFonts w:ascii="Arial" w:hAnsi="Arial"/>
          <w:color w:val="1A1A1A"/>
          <w:sz w:val="28"/>
          <w:highlight w:val="white"/>
        </w:rPr>
        <w:t xml:space="preserve">Поисковый оператор </w:t>
      </w:r>
      <w:r>
        <w:rPr>
          <w:rFonts w:ascii="Arial" w:hAnsi="Arial"/>
          <w:color w:val="1A1A1A"/>
          <w:sz w:val="28"/>
          <w:highlight w:val="white"/>
        </w:rPr>
        <w:t>AND</w:t>
      </w:r>
      <w:r>
        <w:rPr>
          <w:rFonts w:ascii="Arial" w:hAnsi="Arial"/>
          <w:color w:val="1A1A1A"/>
          <w:sz w:val="28"/>
          <w:highlight w:val="white"/>
        </w:rPr>
        <w:t xml:space="preserve"> отображает результаты всех ключей (их может быть 2 и больше), которые объединены этим оператором. С ним поиск также более расширенный, чем без него.</w:t>
      </w:r>
    </w:p>
    <w:p w14:paraId="2D000000">
      <w:pPr>
        <w:rPr>
          <w:rFonts w:ascii="Arial" w:hAnsi="Arial"/>
          <w:color w:val="1A1A1A"/>
          <w:sz w:val="28"/>
          <w:highlight w:val="white"/>
        </w:rPr>
      </w:pPr>
    </w:p>
    <w:p w14:paraId="2E000000">
      <w:pPr>
        <w:rPr>
          <w:rFonts w:ascii="Arial" w:hAnsi="Arial"/>
          <w:color w:val="1A1A1A"/>
          <w:sz w:val="28"/>
          <w:highlight w:val="white"/>
        </w:rPr>
      </w:pPr>
    </w:p>
    <w:p w14:paraId="2F000000">
      <w:pPr>
        <w:rPr>
          <w:rFonts w:ascii="Arial" w:hAnsi="Arial"/>
          <w:color w:val="1A1A1A"/>
          <w:sz w:val="28"/>
          <w:highlight w:val="white"/>
        </w:rPr>
      </w:pPr>
    </w:p>
    <w:p w14:paraId="30000000">
      <w:pPr>
        <w:rPr>
          <w:rFonts w:ascii="Arial" w:hAnsi="Arial"/>
          <w:color w:val="1A1A1A"/>
          <w:sz w:val="28"/>
          <w:highlight w:val="white"/>
        </w:rPr>
      </w:pPr>
    </w:p>
    <w:p w14:paraId="31000000">
      <w:pPr>
        <w:rPr>
          <w:rFonts w:ascii="Arial" w:hAnsi="Arial"/>
          <w:color w:val="1A1A1A"/>
          <w:sz w:val="28"/>
          <w:highlight w:val="white"/>
        </w:rPr>
      </w:pPr>
    </w:p>
    <w:p w14:paraId="32000000">
      <w:pPr>
        <w:rPr>
          <w:rFonts w:ascii="Arial" w:hAnsi="Arial"/>
          <w:color w:val="1A1A1A"/>
          <w:sz w:val="28"/>
          <w:highlight w:val="white"/>
        </w:rPr>
      </w:pPr>
    </w:p>
    <w:p w14:paraId="33000000">
      <w:pPr>
        <w:rPr>
          <w:rFonts w:ascii="Arial" w:hAnsi="Arial"/>
          <w:color w:val="1A1A1A"/>
          <w:sz w:val="28"/>
          <w:highlight w:val="white"/>
        </w:rPr>
      </w:pPr>
    </w:p>
    <w:p w14:paraId="34000000">
      <w:pPr>
        <w:rPr>
          <w:rFonts w:ascii="Arial" w:hAnsi="Arial"/>
          <w:color w:val="1A1A1A"/>
          <w:sz w:val="28"/>
          <w:highlight w:val="white"/>
        </w:rPr>
      </w:pPr>
    </w:p>
    <w:p w14:paraId="35000000">
      <w:pPr>
        <w:rPr>
          <w:rFonts w:ascii="Arial" w:hAnsi="Arial"/>
          <w:color w:val="1A1A1A"/>
          <w:sz w:val="28"/>
          <w:highlight w:val="white"/>
        </w:rPr>
      </w:pPr>
    </w:p>
    <w:p w14:paraId="36000000">
      <w:pPr>
        <w:rPr>
          <w:rFonts w:ascii="Arial" w:hAnsi="Arial"/>
          <w:color w:val="1A1A1A"/>
          <w:sz w:val="28"/>
          <w:highlight w:val="white"/>
        </w:rPr>
      </w:pPr>
    </w:p>
    <w:p w14:paraId="37000000">
      <w:pPr>
        <w:rPr>
          <w:rFonts w:ascii="Arial" w:hAnsi="Arial"/>
          <w:color w:val="1A1A1A"/>
          <w:sz w:val="28"/>
          <w:highlight w:val="white"/>
        </w:rPr>
      </w:pPr>
    </w:p>
    <w:p w14:paraId="38000000">
      <w:pPr>
        <w:rPr>
          <w:rFonts w:ascii="Arial" w:hAnsi="Arial"/>
          <w:color w:val="1A1A1A"/>
          <w:sz w:val="28"/>
          <w:highlight w:val="white"/>
        </w:rPr>
      </w:pPr>
    </w:p>
    <w:p w14:paraId="39000000">
      <w:pPr>
        <w:rPr>
          <w:rFonts w:ascii="Arial" w:hAnsi="Arial"/>
          <w:color w:val="1A1A1A"/>
          <w:sz w:val="28"/>
          <w:highlight w:val="white"/>
        </w:rPr>
      </w:pPr>
      <w:r>
        <w:rPr>
          <w:rFonts w:ascii="Arial" w:hAnsi="Arial"/>
          <w:color w:val="1A1A1A"/>
          <w:sz w:val="28"/>
          <w:highlight w:val="white"/>
        </w:rPr>
        <w:t xml:space="preserve">Поисковый оператор </w:t>
      </w:r>
      <w:r>
        <w:rPr>
          <w:rFonts w:ascii="Arial" w:hAnsi="Arial"/>
          <w:color w:val="1A1A1A"/>
          <w:sz w:val="28"/>
          <w:highlight w:val="white"/>
        </w:rPr>
        <w:t>allintext</w:t>
      </w:r>
      <w:r>
        <w:rPr>
          <w:rFonts w:ascii="Arial" w:hAnsi="Arial"/>
          <w:color w:val="1A1A1A"/>
          <w:sz w:val="28"/>
          <w:highlight w:val="white"/>
        </w:rPr>
        <w:t xml:space="preserve"> находит страницы, содержащие все указанные слова в тексте. Может быть полезен, когда нужно сделать запрос более точным.</w:t>
      </w:r>
    </w:p>
    <w:p w14:paraId="3A000000">
      <w:pPr>
        <w:rPr>
          <w:sz w:val="28"/>
        </w:rPr>
      </w:pPr>
    </w:p>
    <w:p w14:paraId="3B000000">
      <w:pPr>
        <w:rPr>
          <w:sz w:val="28"/>
        </w:rPr>
      </w:pPr>
      <w:r>
        <w:rPr>
          <w:sz w:val="28"/>
        </w:rPr>
        <w:drawing>
          <wp:inline>
            <wp:extent cx="5940425" cy="2682240"/>
            <wp:effectExtent b="0" l="0" r="0" t="0"/>
            <wp:docPr hidden="false" id="32" name="Picture 32"/>
            <a:graphic>
              <a:graphicData uri="http://schemas.openxmlformats.org/drawingml/2006/picture">
                <pic:pic>
                  <pic:nvPicPr>
                    <pic:cNvPr hidden="false" id="31" name="Picture 31"/>
                    <pic:cNvPicPr preferRelativeResize="true"/>
                  </pic:nvPicPr>
                  <pic:blipFill>
                    <a:blip r:embed="rId16"/>
                    <a:stretch/>
                  </pic:blipFill>
                  <pic:spPr>
                    <a:xfrm flipH="false" flipV="false" rot="0">
                      <a:ext cx="5940425" cy="2682240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  <w:r>
        <w:rPr>
          <w:sz w:val="28"/>
        </w:rPr>
        <w:drawing>
          <wp:inline>
            <wp:extent cx="5940425" cy="2653665"/>
            <wp:effectExtent b="0" l="0" r="0" t="0"/>
            <wp:docPr hidden="false" id="34" name="Picture 34"/>
            <a:graphic>
              <a:graphicData uri="http://schemas.openxmlformats.org/drawingml/2006/picture">
                <pic:pic>
                  <pic:nvPicPr>
                    <pic:cNvPr hidden="false" id="33" name="Picture 33"/>
                    <pic:cNvPicPr preferRelativeResize="true"/>
                  </pic:nvPicPr>
                  <pic:blipFill>
                    <a:blip r:embed="rId17"/>
                    <a:stretch/>
                  </pic:blipFill>
                  <pic:spPr>
                    <a:xfrm flipH="false" flipV="false" rot="0">
                      <a:ext cx="5940425" cy="2653665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3C000000">
      <w:pPr>
        <w:rPr>
          <w:rFonts w:ascii="Arial" w:hAnsi="Arial"/>
          <w:color w:val="1A1A1A"/>
          <w:sz w:val="28"/>
          <w:highlight w:val="white"/>
        </w:rPr>
      </w:pPr>
    </w:p>
    <w:p w14:paraId="3D000000">
      <w:pPr>
        <w:rPr>
          <w:rFonts w:ascii="Arial" w:hAnsi="Arial"/>
          <w:color w:val="1A1A1A"/>
          <w:sz w:val="28"/>
          <w:highlight w:val="white"/>
        </w:rPr>
      </w:pPr>
    </w:p>
    <w:p w14:paraId="3E000000">
      <w:pPr>
        <w:rPr>
          <w:rFonts w:ascii="Arial" w:hAnsi="Arial"/>
          <w:color w:val="1A1A1A"/>
          <w:sz w:val="28"/>
          <w:highlight w:val="white"/>
        </w:rPr>
      </w:pPr>
    </w:p>
    <w:p w14:paraId="3F000000">
      <w:pPr>
        <w:rPr>
          <w:rFonts w:ascii="Arial" w:hAnsi="Arial"/>
          <w:color w:val="1A1A1A"/>
          <w:sz w:val="28"/>
          <w:highlight w:val="white"/>
        </w:rPr>
      </w:pPr>
    </w:p>
    <w:p w14:paraId="40000000">
      <w:pPr>
        <w:rPr>
          <w:rFonts w:ascii="Arial" w:hAnsi="Arial"/>
          <w:color w:val="1A1A1A"/>
          <w:sz w:val="28"/>
          <w:highlight w:val="white"/>
        </w:rPr>
      </w:pPr>
    </w:p>
    <w:p w14:paraId="41000000">
      <w:pPr>
        <w:rPr>
          <w:rFonts w:ascii="Arial" w:hAnsi="Arial"/>
          <w:color w:val="1A1A1A"/>
          <w:sz w:val="28"/>
          <w:highlight w:val="white"/>
        </w:rPr>
      </w:pPr>
    </w:p>
    <w:p w14:paraId="42000000">
      <w:pPr>
        <w:rPr>
          <w:rFonts w:ascii="Arial" w:hAnsi="Arial"/>
          <w:color w:val="1A1A1A"/>
          <w:sz w:val="28"/>
          <w:highlight w:val="white"/>
        </w:rPr>
      </w:pPr>
    </w:p>
    <w:p w14:paraId="43000000">
      <w:pPr>
        <w:rPr>
          <w:rFonts w:ascii="Arial" w:hAnsi="Arial"/>
          <w:color w:val="1A1A1A"/>
          <w:sz w:val="28"/>
          <w:highlight w:val="white"/>
        </w:rPr>
      </w:pPr>
    </w:p>
    <w:p w14:paraId="44000000">
      <w:pPr>
        <w:rPr>
          <w:rFonts w:ascii="Arial" w:hAnsi="Arial"/>
          <w:color w:val="1A1A1A"/>
          <w:sz w:val="28"/>
          <w:highlight w:val="white"/>
        </w:rPr>
      </w:pPr>
    </w:p>
    <w:p w14:paraId="45000000">
      <w:pPr>
        <w:rPr>
          <w:rFonts w:ascii="Arial" w:hAnsi="Arial"/>
          <w:color w:val="1A1A1A"/>
          <w:sz w:val="28"/>
          <w:highlight w:val="white"/>
        </w:rPr>
      </w:pPr>
    </w:p>
    <w:p w14:paraId="46000000">
      <w:pPr>
        <w:rPr>
          <w:rFonts w:ascii="Arial" w:hAnsi="Arial"/>
          <w:color w:val="1A1A1A"/>
          <w:sz w:val="28"/>
          <w:highlight w:val="white"/>
        </w:rPr>
      </w:pPr>
      <w:r>
        <w:rPr>
          <w:rFonts w:ascii="Arial" w:hAnsi="Arial"/>
          <w:color w:val="1A1A1A"/>
          <w:sz w:val="28"/>
          <w:highlight w:val="white"/>
        </w:rPr>
        <w:t>Location</w:t>
      </w:r>
      <w:r>
        <w:rPr>
          <w:rFonts w:ascii="Arial" w:hAnsi="Arial"/>
          <w:color w:val="1A1A1A"/>
          <w:sz w:val="28"/>
          <w:highlight w:val="white"/>
        </w:rPr>
        <w:t xml:space="preserve"> ищет новости в </w:t>
      </w:r>
      <w:r>
        <w:rPr>
          <w:rFonts w:ascii="Arial" w:hAnsi="Arial"/>
          <w:color w:val="1A1A1A"/>
          <w:sz w:val="28"/>
          <w:highlight w:val="white"/>
        </w:rPr>
        <w:t>Google</w:t>
      </w:r>
      <w:r>
        <w:rPr>
          <w:rFonts w:ascii="Arial" w:hAnsi="Arial"/>
          <w:color w:val="1A1A1A"/>
          <w:sz w:val="28"/>
          <w:highlight w:val="white"/>
        </w:rPr>
        <w:t xml:space="preserve"> </w:t>
      </w:r>
      <w:r>
        <w:rPr>
          <w:rFonts w:ascii="Arial" w:hAnsi="Arial"/>
          <w:color w:val="1A1A1A"/>
          <w:sz w:val="28"/>
          <w:highlight w:val="white"/>
        </w:rPr>
        <w:t>News</w:t>
      </w:r>
      <w:r>
        <w:rPr>
          <w:rFonts w:ascii="Arial" w:hAnsi="Arial"/>
          <w:color w:val="1A1A1A"/>
          <w:sz w:val="28"/>
          <w:highlight w:val="white"/>
        </w:rPr>
        <w:t xml:space="preserve"> с учетом указанной локации.</w:t>
      </w:r>
    </w:p>
    <w:p w14:paraId="47000000">
      <w:pPr>
        <w:rPr>
          <w:rFonts w:ascii="Arial" w:hAnsi="Arial"/>
          <w:color w:val="1A1A1A"/>
          <w:sz w:val="28"/>
          <w:highlight w:val="white"/>
        </w:rPr>
      </w:pPr>
    </w:p>
    <w:p w14:paraId="48000000">
      <w:pPr>
        <w:rPr>
          <w:sz w:val="28"/>
        </w:rPr>
      </w:pPr>
      <w:r>
        <w:rPr>
          <w:sz w:val="28"/>
        </w:rPr>
        <w:drawing>
          <wp:inline>
            <wp:extent cx="5940425" cy="2747645"/>
            <wp:effectExtent b="0" l="0" r="0" t="0"/>
            <wp:docPr hidden="false" id="36" name="Picture 36"/>
            <a:graphic>
              <a:graphicData uri="http://schemas.openxmlformats.org/drawingml/2006/picture">
                <pic:pic>
                  <pic:nvPicPr>
                    <pic:cNvPr hidden="false" id="35" name="Picture 35"/>
                    <pic:cNvPicPr preferRelativeResize="true"/>
                  </pic:nvPicPr>
                  <pic:blipFill>
                    <a:blip r:embed="rId18"/>
                    <a:stretch/>
                  </pic:blipFill>
                  <pic:spPr>
                    <a:xfrm flipH="false" flipV="false" rot="0">
                      <a:ext cx="5940425" cy="2747645"/>
                    </a:xfrm>
                    <a:prstGeom prst="rect"/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</w:t>
      </w:r>
      <w:r>
        <w:rPr>
          <w:sz w:val="28"/>
        </w:rPr>
        <w:drawing>
          <wp:inline>
            <wp:extent cx="5940425" cy="2632710"/>
            <wp:effectExtent b="0" l="0" r="0" t="0"/>
            <wp:docPr hidden="false" id="38" name="Picture 38"/>
            <a:graphic>
              <a:graphicData uri="http://schemas.openxmlformats.org/drawingml/2006/picture">
                <pic:pic>
                  <pic:nvPicPr>
                    <pic:cNvPr hidden="false" id="37" name="Picture 37"/>
                    <pic:cNvPicPr preferRelativeResize="true"/>
                  </pic:nvPicPr>
                  <pic:blipFill>
                    <a:blip r:embed="rId19"/>
                    <a:stretch/>
                  </pic:blipFill>
                  <pic:spPr>
                    <a:xfrm flipH="false" flipV="false" rot="0">
                      <a:ext cx="5940425" cy="2632710"/>
                    </a:xfrm>
                    <a:prstGeom prst="rect"/>
                  </pic:spPr>
                </pic:pic>
              </a:graphicData>
            </a:graphic>
          </wp:inline>
        </w:drawing>
      </w:r>
    </w:p>
    <w:p w14:paraId="49000000">
      <w:pPr>
        <w:rPr>
          <w:sz w:val="28"/>
        </w:rPr>
      </w:pPr>
      <w:r>
        <w:rPr>
          <w:sz w:val="28"/>
        </w:rPr>
        <w:br w:type="page"/>
      </w:r>
    </w:p>
    <w:tbl>
      <w:tblPr>
        <w:tblStyle w:val="Style_1"/>
        <w:tblLayout w:type="fixed"/>
      </w:tblPr>
      <w:tblGrid>
        <w:gridCol w:w="1778"/>
        <w:gridCol w:w="3393"/>
        <w:gridCol w:w="4648"/>
      </w:tblGrid>
      <w:tr>
        <w:trPr>
          <w:trHeight w:hRule="atLeast" w:val="668"/>
        </w:trPr>
        <w:tc>
          <w:tcPr>
            <w:tcW w:type="dxa" w:w="1778"/>
          </w:tcPr>
          <w:p w14:paraId="4A000000">
            <w:pPr>
              <w:rPr>
                <w:sz w:val="28"/>
              </w:rPr>
            </w:pPr>
            <w:r>
              <w:rPr>
                <w:sz w:val="28"/>
              </w:rPr>
              <w:t>Название</w:t>
            </w:r>
          </w:p>
        </w:tc>
        <w:tc>
          <w:tcPr>
            <w:tcW w:type="dxa" w:w="3393"/>
          </w:tcPr>
          <w:p w14:paraId="4B000000">
            <w:pPr>
              <w:rPr>
                <w:sz w:val="28"/>
              </w:rPr>
            </w:pPr>
            <w:r>
              <w:rPr>
                <w:sz w:val="28"/>
              </w:rPr>
              <w:t>Особенности</w:t>
            </w:r>
          </w:p>
        </w:tc>
        <w:tc>
          <w:tcPr>
            <w:tcW w:type="dxa" w:w="4648"/>
          </w:tcPr>
          <w:p w14:paraId="4C000000">
            <w:pPr>
              <w:rPr>
                <w:sz w:val="28"/>
              </w:rPr>
            </w:pPr>
            <w:r>
              <w:rPr>
                <w:sz w:val="28"/>
              </w:rPr>
              <w:t>Скриншоты</w:t>
            </w:r>
          </w:p>
        </w:tc>
      </w:tr>
      <w:tr>
        <w:trPr>
          <w:trHeight w:hRule="atLeast" w:val="668"/>
        </w:trPr>
        <w:tc>
          <w:tcPr>
            <w:tcW w:type="dxa" w:w="1778"/>
          </w:tcPr>
          <w:p w14:paraId="4D000000">
            <w:pPr>
              <w:spacing w:after="240" w:before="360"/>
              <w:ind/>
              <w:outlineLvl w:val="2"/>
              <w:rPr>
                <w:rFonts w:ascii="Segoe UI" w:hAnsi="Segoe UI"/>
                <w:b w:val="1"/>
                <w:color w:val="24292E"/>
                <w:sz w:val="28"/>
              </w:rPr>
            </w:pP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fldChar w:fldCharType="begin"/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instrText>HYPERLINK "https://scholar.google.com/"</w:instrText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fldChar w:fldCharType="separate"/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t>Google</w:t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t xml:space="preserve"> </w:t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t>Schol</w:t>
            </w:r>
            <w:bookmarkStart w:id="1" w:name="_Hlk24434446"/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t>a</w:t>
            </w:r>
            <w:bookmarkEnd w:id="1"/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t>r</w:t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fldChar w:fldCharType="end"/>
            </w:r>
          </w:p>
          <w:p w14:paraId="4E000000">
            <w:pPr>
              <w:rPr>
                <w:sz w:val="28"/>
              </w:rPr>
            </w:pPr>
          </w:p>
        </w:tc>
        <w:tc>
          <w:tcPr>
            <w:tcW w:type="dxa" w:w="3393"/>
          </w:tcPr>
          <w:p w14:paraId="4F000000">
            <w:pPr>
              <w:spacing w:after="240" w:before="240"/>
              <w:ind/>
              <w:rPr>
                <w:rFonts w:ascii="Segoe UI" w:hAnsi="Segoe UI"/>
                <w:color w:val="24292E"/>
                <w:sz w:val="28"/>
              </w:rPr>
            </w:pPr>
            <w:r>
              <w:rPr>
                <w:rFonts w:ascii="Segoe UI" w:hAnsi="Segoe UI"/>
                <w:color w:val="24292E"/>
                <w:sz w:val="28"/>
              </w:rPr>
              <w:t>Поисковая система по полным текстам научных публикаций всех форматов и дисциплин</w:t>
            </w:r>
          </w:p>
          <w:p w14:paraId="50000000">
            <w:pPr>
              <w:spacing w:after="240" w:before="240"/>
              <w:ind/>
              <w:rPr>
                <w:rFonts w:ascii="Segoe UI" w:hAnsi="Segoe UI"/>
                <w:color w:val="24292E"/>
                <w:sz w:val="28"/>
              </w:rPr>
            </w:pPr>
            <w:r>
              <w:rPr>
                <w:rFonts w:ascii="Segoe UI" w:hAnsi="Segoe UI"/>
                <w:color w:val="24292E"/>
                <w:sz w:val="28"/>
              </w:rPr>
              <w:t>Позволяет экспортировать цитаты и библиографические ссылки в различных форматах</w:t>
            </w:r>
          </w:p>
          <w:p w14:paraId="51000000">
            <w:pPr>
              <w:spacing w:after="240" w:before="240"/>
              <w:ind/>
              <w:rPr>
                <w:rFonts w:ascii="Segoe UI" w:hAnsi="Segoe UI"/>
                <w:color w:val="24292E"/>
                <w:sz w:val="28"/>
              </w:rPr>
            </w:pPr>
            <w:r>
              <w:rPr>
                <w:rFonts w:ascii="Segoe UI" w:hAnsi="Segoe UI"/>
                <w:color w:val="24292E"/>
                <w:sz w:val="28"/>
              </w:rPr>
              <w:t xml:space="preserve">Поддерживает язык поисковых запросов </w:t>
            </w:r>
            <w:r>
              <w:rPr>
                <w:rFonts w:ascii="Segoe UI" w:hAnsi="Segoe UI"/>
                <w:color w:val="24292E"/>
                <w:sz w:val="28"/>
              </w:rPr>
              <w:t>Google</w:t>
            </w:r>
          </w:p>
          <w:p w14:paraId="52000000">
            <w:pPr>
              <w:rPr>
                <w:sz w:val="28"/>
              </w:rPr>
            </w:pPr>
          </w:p>
        </w:tc>
        <w:tc>
          <w:tcPr>
            <w:tcW w:type="dxa" w:w="4648"/>
          </w:tcPr>
          <w:p w14:paraId="53000000">
            <w:pPr>
              <w:rPr>
                <w:sz w:val="28"/>
              </w:rPr>
            </w:pPr>
            <w:r>
              <w:rPr>
                <w:sz w:val="28"/>
              </w:rPr>
              <w:drawing>
                <wp:inline>
                  <wp:extent cx="2557145" cy="1546588"/>
                  <wp:effectExtent b="0" l="0" r="0" t="0"/>
                  <wp:docPr hidden="false" id="40" name="Picture 40"/>
                  <a:graphic>
                    <a:graphicData uri="http://schemas.openxmlformats.org/drawingml/2006/picture">
                      <pic:pic>
                        <pic:nvPicPr>
                          <pic:cNvPr hidden="false" id="39" name="Picture 39"/>
                          <pic:cNvPicPr preferRelativeResize="true"/>
                        </pic:nvPicPr>
                        <pic:blipFill>
                          <a:blip r:embed="rId20"/>
                          <a:stretch/>
                        </pic:blipFill>
                        <pic:spPr>
                          <a:xfrm flipH="false" flipV="false" rot="0">
                            <a:ext cx="2557145" cy="1546588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668"/>
        </w:trPr>
        <w:tc>
          <w:tcPr>
            <w:tcW w:type="dxa" w:w="1778"/>
          </w:tcPr>
          <w:p w14:paraId="54000000">
            <w:pPr>
              <w:spacing w:after="240" w:before="360"/>
              <w:ind/>
              <w:outlineLvl w:val="2"/>
              <w:rPr>
                <w:b w:val="1"/>
                <w:sz w:val="28"/>
              </w:rPr>
            </w:pPr>
            <w:r>
              <w:rPr>
                <w:b w:val="1"/>
                <w:sz w:val="28"/>
              </w:rPr>
              <w:t>Cyberleninka.ru</w:t>
            </w:r>
          </w:p>
          <w:p w14:paraId="55000000">
            <w:pPr>
              <w:rPr>
                <w:sz w:val="28"/>
              </w:rPr>
            </w:pPr>
          </w:p>
        </w:tc>
        <w:tc>
          <w:tcPr>
            <w:tcW w:type="dxa" w:w="3393"/>
          </w:tcPr>
          <w:p w14:paraId="56000000">
            <w:pPr>
              <w:rPr>
                <w:rFonts w:ascii="Arial" w:hAnsi="Arial"/>
                <w:color w:val="000000"/>
                <w:sz w:val="28"/>
              </w:rPr>
            </w:pPr>
            <w:r>
              <w:rPr>
                <w:rFonts w:ascii="Arial" w:hAnsi="Arial"/>
                <w:color w:val="000000"/>
                <w:sz w:val="28"/>
              </w:rPr>
              <w:t>научная электронная библиотека, построенная на парадигме </w:t>
            </w:r>
            <w:r>
              <w:rPr>
                <w:rStyle w:val="Style_2_ch"/>
                <w:rFonts w:ascii="Arial" w:hAnsi="Arial"/>
                <w:color w:val="3F88C5"/>
                <w:sz w:val="28"/>
              </w:rPr>
              <w:fldChar w:fldCharType="begin"/>
            </w:r>
            <w:r>
              <w:rPr>
                <w:rStyle w:val="Style_2_ch"/>
                <w:rFonts w:ascii="Arial" w:hAnsi="Arial"/>
                <w:color w:val="3F88C5"/>
                <w:sz w:val="28"/>
              </w:rPr>
              <w:instrText>HYPERLINK "https://cyberleninka.ru/article/n/vozmozhnye-puti-razvitiya-otkrytoy-nauki-v-rossii"</w:instrText>
            </w:r>
            <w:r>
              <w:rPr>
                <w:rStyle w:val="Style_2_ch"/>
                <w:rFonts w:ascii="Arial" w:hAnsi="Arial"/>
                <w:color w:val="3F88C5"/>
                <w:sz w:val="28"/>
              </w:rPr>
              <w:fldChar w:fldCharType="separate"/>
            </w:r>
            <w:r>
              <w:rPr>
                <w:rStyle w:val="Style_2_ch"/>
                <w:rFonts w:ascii="Arial" w:hAnsi="Arial"/>
                <w:color w:val="3F88C5"/>
                <w:sz w:val="28"/>
              </w:rPr>
              <w:t>открытой науки</w:t>
            </w:r>
            <w:r>
              <w:rPr>
                <w:rStyle w:val="Style_2_ch"/>
                <w:rFonts w:ascii="Arial" w:hAnsi="Arial"/>
                <w:color w:val="3F88C5"/>
                <w:sz w:val="28"/>
              </w:rPr>
              <w:fldChar w:fldCharType="end"/>
            </w:r>
            <w:r>
              <w:rPr>
                <w:rFonts w:ascii="Arial" w:hAnsi="Arial"/>
                <w:color w:val="000000"/>
                <w:sz w:val="28"/>
              </w:rPr>
              <w:t> (</w:t>
            </w:r>
            <w:r>
              <w:rPr>
                <w:rFonts w:ascii="Arial" w:hAnsi="Arial"/>
                <w:color w:val="000000"/>
                <w:sz w:val="28"/>
              </w:rPr>
              <w:t>Open</w:t>
            </w:r>
            <w:r>
              <w:rPr>
                <w:rFonts w:ascii="Arial" w:hAnsi="Arial"/>
                <w:color w:val="000000"/>
                <w:sz w:val="28"/>
              </w:rPr>
              <w:t xml:space="preserve"> </w:t>
            </w:r>
            <w:r>
              <w:rPr>
                <w:rFonts w:ascii="Arial" w:hAnsi="Arial"/>
                <w:color w:val="000000"/>
                <w:sz w:val="28"/>
              </w:rPr>
              <w:t>Science</w:t>
            </w:r>
            <w:r>
              <w:rPr>
                <w:rFonts w:ascii="Arial" w:hAnsi="Arial"/>
                <w:color w:val="000000"/>
                <w:sz w:val="28"/>
              </w:rPr>
              <w:t>)</w:t>
            </w:r>
          </w:p>
          <w:p w14:paraId="57000000">
            <w:pPr>
              <w:rPr>
                <w:sz w:val="28"/>
              </w:rPr>
            </w:pPr>
            <w:r>
              <w:rPr>
                <w:rFonts w:ascii="Arial" w:hAnsi="Arial"/>
                <w:color w:val="000000"/>
                <w:sz w:val="28"/>
              </w:rPr>
              <w:t>Основными задачами является популяризация науки и научной деятельности, общественный контроль качества научных публикаций, развитие междисциплинарных исследований, современного института научной рецензии, повышение цитируемости российской науки и построение </w:t>
            </w:r>
            <w:r>
              <w:rPr>
                <w:rStyle w:val="Style_2_ch"/>
                <w:rFonts w:ascii="Arial" w:hAnsi="Arial"/>
                <w:color w:val="3F88C5"/>
                <w:sz w:val="28"/>
              </w:rPr>
              <w:fldChar w:fldCharType="begin"/>
            </w:r>
            <w:r>
              <w:rPr>
                <w:rStyle w:val="Style_2_ch"/>
                <w:rFonts w:ascii="Arial" w:hAnsi="Arial"/>
                <w:color w:val="3F88C5"/>
                <w:sz w:val="28"/>
              </w:rPr>
              <w:instrText>HYPERLINK "https://cyberleninka.ru/article/n/infrastruktura-otkrytoy-nauki"</w:instrText>
            </w:r>
            <w:r>
              <w:rPr>
                <w:rStyle w:val="Style_2_ch"/>
                <w:rFonts w:ascii="Arial" w:hAnsi="Arial"/>
                <w:color w:val="3F88C5"/>
                <w:sz w:val="28"/>
              </w:rPr>
              <w:fldChar w:fldCharType="separate"/>
            </w:r>
            <w:r>
              <w:rPr>
                <w:rStyle w:val="Style_2_ch"/>
                <w:rFonts w:ascii="Arial" w:hAnsi="Arial"/>
                <w:color w:val="3F88C5"/>
                <w:sz w:val="28"/>
              </w:rPr>
              <w:t>инфраструктуры знаний</w:t>
            </w:r>
            <w:r>
              <w:rPr>
                <w:rStyle w:val="Style_2_ch"/>
                <w:rFonts w:ascii="Arial" w:hAnsi="Arial"/>
                <w:color w:val="3F88C5"/>
                <w:sz w:val="28"/>
              </w:rPr>
              <w:fldChar w:fldCharType="end"/>
            </w:r>
            <w:r>
              <w:rPr>
                <w:rFonts w:ascii="Arial" w:hAnsi="Arial"/>
                <w:color w:val="000000"/>
                <w:sz w:val="28"/>
              </w:rPr>
              <w:t>.</w:t>
            </w:r>
          </w:p>
        </w:tc>
        <w:tc>
          <w:tcPr>
            <w:tcW w:type="dxa" w:w="4648"/>
          </w:tcPr>
          <w:p w14:paraId="58000000">
            <w:pPr>
              <w:rPr>
                <w:sz w:val="28"/>
              </w:rPr>
            </w:pPr>
            <w:r>
              <w:rPr>
                <w:sz w:val="28"/>
              </w:rPr>
              <w:drawing>
                <wp:inline>
                  <wp:extent cx="3014345" cy="2369266"/>
                  <wp:effectExtent b="0" l="0" r="0" t="0"/>
                  <wp:docPr hidden="false" id="42" name="Picture 42"/>
                  <a:graphic>
                    <a:graphicData uri="http://schemas.openxmlformats.org/drawingml/2006/picture">
                      <pic:pic>
                        <pic:nvPicPr>
                          <pic:cNvPr hidden="false" id="41" name="Picture 41"/>
                          <pic:cNvPicPr preferRelativeResize="true"/>
                        </pic:nvPicPr>
                        <pic:blipFill>
                          <a:blip r:embed="rId21"/>
                          <a:stretch/>
                        </pic:blipFill>
                        <pic:spPr>
                          <a:xfrm flipH="false" flipV="false" rot="0">
                            <a:ext cx="3014345" cy="236926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699"/>
        </w:trPr>
        <w:tc>
          <w:tcPr>
            <w:tcW w:type="dxa" w:w="1778"/>
          </w:tcPr>
          <w:p w14:paraId="59000000">
            <w:pPr>
              <w:spacing w:after="240" w:before="360"/>
              <w:ind/>
              <w:outlineLvl w:val="2"/>
              <w:rPr>
                <w:rFonts w:ascii="Segoe UI" w:hAnsi="Segoe UI"/>
                <w:b w:val="1"/>
                <w:color w:val="24292E"/>
                <w:sz w:val="28"/>
              </w:rPr>
            </w:pP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fldChar w:fldCharType="begin"/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instrText>HYPERLINK "https://www.academia.edu/"</w:instrText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fldChar w:fldCharType="separate"/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t>Academia.edu</w:t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fldChar w:fldCharType="end"/>
            </w:r>
          </w:p>
          <w:p w14:paraId="5A000000">
            <w:pPr>
              <w:rPr>
                <w:sz w:val="28"/>
              </w:rPr>
            </w:pPr>
          </w:p>
        </w:tc>
        <w:tc>
          <w:tcPr>
            <w:tcW w:type="dxa" w:w="3393"/>
          </w:tcPr>
          <w:p w14:paraId="5B000000">
            <w:pPr>
              <w:spacing w:after="240"/>
              <w:ind/>
              <w:rPr>
                <w:rFonts w:ascii="Segoe UI" w:hAnsi="Segoe UI"/>
                <w:color w:val="24292E"/>
                <w:sz w:val="28"/>
              </w:rPr>
            </w:pPr>
            <w:r>
              <w:rPr>
                <w:rFonts w:ascii="Segoe UI" w:hAnsi="Segoe UI"/>
                <w:color w:val="24292E"/>
                <w:sz w:val="28"/>
              </w:rPr>
              <w:t>Позволяет искать статьи, выложенные самими авторами в открытый доступ.</w:t>
            </w:r>
          </w:p>
          <w:p w14:paraId="5C000000">
            <w:pPr>
              <w:spacing w:after="240"/>
              <w:ind/>
              <w:rPr>
                <w:rFonts w:ascii="Segoe UI" w:hAnsi="Segoe UI"/>
                <w:color w:val="24292E"/>
                <w:sz w:val="28"/>
              </w:rPr>
            </w:pPr>
            <w:r>
              <w:rPr>
                <w:rFonts w:ascii="Arial" w:hAnsi="Arial"/>
                <w:color w:val="333333"/>
                <w:sz w:val="28"/>
                <w:highlight w:val="white"/>
              </w:rPr>
              <w:t xml:space="preserve">используется для того, чтобы делиться с другими своими статьями, </w:t>
            </w:r>
            <w:r>
              <w:rPr>
                <w:rFonts w:ascii="Arial" w:hAnsi="Arial"/>
                <w:color w:val="333333"/>
                <w:sz w:val="28"/>
                <w:highlight w:val="white"/>
              </w:rPr>
              <w:t>отслеживать их цитируемость и следить за новостями исследований и разработок.</w:t>
            </w:r>
          </w:p>
        </w:tc>
        <w:tc>
          <w:tcPr>
            <w:tcW w:type="dxa" w:w="4648"/>
          </w:tcPr>
          <w:p w14:paraId="5D000000">
            <w:pPr>
              <w:rPr>
                <w:sz w:val="28"/>
              </w:rPr>
            </w:pPr>
            <w:r>
              <w:rPr>
                <w:sz w:val="28"/>
              </w:rPr>
              <w:drawing>
                <wp:inline>
                  <wp:extent cx="3281045" cy="1568799"/>
                  <wp:effectExtent b="0" l="0" r="0" t="0"/>
                  <wp:docPr hidden="false" id="44" name="Picture 44"/>
                  <a:graphic>
                    <a:graphicData uri="http://schemas.openxmlformats.org/drawingml/2006/picture">
                      <pic:pic>
                        <pic:nvPicPr>
                          <pic:cNvPr hidden="false" id="43" name="Picture 43"/>
                          <pic:cNvPicPr preferRelativeResize="true"/>
                        </pic:nvPicPr>
                        <pic:blipFill>
                          <a:blip r:embed="rId22"/>
                          <a:stretch/>
                        </pic:blipFill>
                        <pic:spPr>
                          <a:xfrm flipH="false" flipV="false" rot="0">
                            <a:ext cx="3281045" cy="15687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668"/>
        </w:trPr>
        <w:tc>
          <w:tcPr>
            <w:tcW w:type="dxa" w:w="1778"/>
          </w:tcPr>
          <w:p w14:paraId="5E000000">
            <w:pPr>
              <w:spacing w:after="240" w:before="360"/>
              <w:ind/>
              <w:outlineLvl w:val="2"/>
              <w:rPr>
                <w:rFonts w:ascii="Segoe UI" w:hAnsi="Segoe UI"/>
                <w:b w:val="1"/>
                <w:color w:val="24292E"/>
                <w:sz w:val="28"/>
              </w:rPr>
            </w:pP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fldChar w:fldCharType="begin"/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instrText>HYPERLINK "https://www.scopus.com/"</w:instrText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fldChar w:fldCharType="separate"/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t>Scopus</w:t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fldChar w:fldCharType="end"/>
            </w:r>
          </w:p>
          <w:p w14:paraId="5F000000">
            <w:pPr>
              <w:rPr>
                <w:sz w:val="28"/>
              </w:rPr>
            </w:pPr>
          </w:p>
        </w:tc>
        <w:tc>
          <w:tcPr>
            <w:tcW w:type="dxa" w:w="3393"/>
          </w:tcPr>
          <w:p w14:paraId="60000000">
            <w:pPr>
              <w:spacing w:after="240" w:before="240"/>
              <w:ind/>
              <w:rPr>
                <w:rFonts w:ascii="Segoe UI" w:hAnsi="Segoe UI"/>
                <w:color w:val="24292E"/>
                <w:sz w:val="28"/>
              </w:rPr>
            </w:pPr>
            <w:r>
              <w:rPr>
                <w:rFonts w:ascii="Segoe UI" w:hAnsi="Segoe UI"/>
                <w:color w:val="24292E"/>
                <w:sz w:val="28"/>
              </w:rPr>
              <w:t>Библиографическая и реферативная база данных и инструмент для отслеживания цитируемости статей</w:t>
            </w:r>
          </w:p>
          <w:p w14:paraId="61000000">
            <w:pPr>
              <w:spacing w:after="240" w:before="240"/>
              <w:ind/>
              <w:rPr>
                <w:rFonts w:ascii="Segoe UI" w:hAnsi="Segoe UI"/>
                <w:color w:val="24292E"/>
                <w:sz w:val="28"/>
              </w:rPr>
            </w:pPr>
            <w:r>
              <w:rPr>
                <w:rFonts w:ascii="Segoe UI" w:hAnsi="Segoe UI"/>
                <w:color w:val="24292E"/>
                <w:sz w:val="28"/>
              </w:rPr>
              <w:t>Данная база данных должна стать наиболее полным и исчерпывающим ресурсом для поиска научной литературы (согласно стратегии компании)</w:t>
            </w:r>
          </w:p>
          <w:p w14:paraId="62000000">
            <w:pPr>
              <w:spacing w:after="240" w:before="240"/>
              <w:ind/>
              <w:rPr>
                <w:rFonts w:ascii="Segoe UI" w:hAnsi="Segoe UI"/>
                <w:color w:val="24292E"/>
                <w:sz w:val="28"/>
              </w:rPr>
            </w:pPr>
            <w:r>
              <w:rPr>
                <w:rFonts w:ascii="Segoe UI" w:hAnsi="Segoe UI"/>
                <w:color w:val="24292E"/>
                <w:sz w:val="28"/>
              </w:rPr>
              <w:t>Поиск по направлениям, фильтрация по квартилям</w:t>
            </w:r>
          </w:p>
          <w:p w14:paraId="63000000">
            <w:pPr>
              <w:rPr>
                <w:sz w:val="28"/>
              </w:rPr>
            </w:pPr>
          </w:p>
        </w:tc>
        <w:tc>
          <w:tcPr>
            <w:tcW w:type="dxa" w:w="4648"/>
          </w:tcPr>
          <w:p w14:paraId="64000000">
            <w:pPr>
              <w:rPr>
                <w:sz w:val="28"/>
              </w:rPr>
            </w:pPr>
            <w:r>
              <w:rPr>
                <w:sz w:val="28"/>
              </w:rPr>
              <w:drawing>
                <wp:inline>
                  <wp:extent cx="3276929" cy="1577340"/>
                  <wp:effectExtent b="0" l="0" r="0" t="0"/>
                  <wp:docPr hidden="false" id="46" name="Picture 46"/>
                  <a:graphic>
                    <a:graphicData uri="http://schemas.openxmlformats.org/drawingml/2006/picture">
                      <pic:pic>
                        <pic:nvPicPr>
                          <pic:cNvPr hidden="false" id="45" name="Picture 45"/>
                          <pic:cNvPicPr preferRelativeResize="true"/>
                        </pic:nvPicPr>
                        <pic:blipFill>
                          <a:blip r:embed="rId23"/>
                          <a:stretch/>
                        </pic:blipFill>
                        <pic:spPr>
                          <a:xfrm flipH="false" flipV="false" rot="0">
                            <a:ext cx="3276929" cy="157734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668"/>
        </w:trPr>
        <w:tc>
          <w:tcPr>
            <w:tcW w:type="dxa" w:w="1778"/>
          </w:tcPr>
          <w:p w14:paraId="65000000">
            <w:pPr>
              <w:spacing w:after="240" w:before="360"/>
              <w:ind/>
              <w:outlineLvl w:val="2"/>
              <w:rPr>
                <w:rFonts w:ascii="Segoe UI" w:hAnsi="Segoe UI"/>
                <w:b w:val="1"/>
                <w:color w:val="24292E"/>
                <w:sz w:val="28"/>
              </w:rPr>
            </w:pP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fldChar w:fldCharType="begin"/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instrText>HYPERLINK "https://webofknowledge.com/"</w:instrText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fldChar w:fldCharType="separate"/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t>Web</w:t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t xml:space="preserve"> </w:t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t>of</w:t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t xml:space="preserve"> </w:t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t>Science</w:t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fldChar w:fldCharType="end"/>
            </w:r>
          </w:p>
          <w:p w14:paraId="66000000">
            <w:pPr>
              <w:rPr>
                <w:sz w:val="28"/>
              </w:rPr>
            </w:pPr>
          </w:p>
        </w:tc>
        <w:tc>
          <w:tcPr>
            <w:tcW w:type="dxa" w:w="3393"/>
          </w:tcPr>
          <w:p w14:paraId="67000000">
            <w:pPr>
              <w:spacing w:after="240" w:before="240"/>
              <w:ind/>
              <w:rPr>
                <w:rFonts w:ascii="Segoe UI" w:hAnsi="Segoe UI"/>
                <w:color w:val="24292E"/>
                <w:sz w:val="28"/>
              </w:rPr>
            </w:pPr>
            <w:r>
              <w:rPr>
                <w:rFonts w:ascii="Segoe UI" w:hAnsi="Segoe UI"/>
                <w:color w:val="24292E"/>
                <w:sz w:val="28"/>
              </w:rPr>
              <w:t>Базы данных публикаций в научных журналах и патентов</w:t>
            </w:r>
          </w:p>
          <w:p w14:paraId="68000000">
            <w:pPr>
              <w:spacing w:after="240" w:before="240"/>
              <w:ind/>
              <w:rPr>
                <w:rFonts w:ascii="Segoe UI" w:hAnsi="Segoe UI"/>
                <w:color w:val="24292E"/>
                <w:sz w:val="28"/>
              </w:rPr>
            </w:pPr>
            <w:r>
              <w:rPr>
                <w:rFonts w:ascii="Segoe UI" w:hAnsi="Segoe UI"/>
                <w:color w:val="24292E"/>
                <w:sz w:val="28"/>
              </w:rPr>
              <w:t>Статьи учитываются преимущественно на английском языке</w:t>
            </w:r>
          </w:p>
          <w:p w14:paraId="69000000">
            <w:pPr>
              <w:spacing w:after="240" w:before="240"/>
              <w:ind/>
              <w:rPr>
                <w:rFonts w:ascii="Segoe UI" w:hAnsi="Segoe UI"/>
                <w:color w:val="24292E"/>
                <w:sz w:val="28"/>
              </w:rPr>
            </w:pPr>
            <w:r>
              <w:rPr>
                <w:rFonts w:ascii="Segoe UI" w:hAnsi="Segoe UI"/>
                <w:color w:val="24292E"/>
                <w:sz w:val="28"/>
              </w:rPr>
              <w:t>Акцент на следующие направления: медицина, биология, психология, экономика, физика, астрономия; в меньшей степени математика, юриспруденция, политология и компьютерные науки</w:t>
            </w:r>
          </w:p>
        </w:tc>
        <w:tc>
          <w:tcPr>
            <w:tcW w:type="dxa" w:w="4648"/>
          </w:tcPr>
          <w:p w14:paraId="6A000000">
            <w:pPr>
              <w:rPr>
                <w:sz w:val="28"/>
              </w:rPr>
            </w:pPr>
            <w:r>
              <w:rPr>
                <w:sz w:val="28"/>
              </w:rPr>
              <w:drawing>
                <wp:inline>
                  <wp:extent cx="3311525" cy="1603196"/>
                  <wp:effectExtent b="0" l="0" r="0" t="0"/>
                  <wp:docPr hidden="false" id="48" name="Picture 48"/>
                  <a:graphic>
                    <a:graphicData uri="http://schemas.openxmlformats.org/drawingml/2006/picture">
                      <pic:pic>
                        <pic:nvPicPr>
                          <pic:cNvPr hidden="false" id="47" name="Picture 47"/>
                          <pic:cNvPicPr preferRelativeResize="true"/>
                        </pic:nvPicPr>
                        <pic:blipFill>
                          <a:blip r:embed="rId24"/>
                          <a:stretch/>
                        </pic:blipFill>
                        <pic:spPr>
                          <a:xfrm flipH="false" flipV="false" rot="0">
                            <a:ext cx="3311525" cy="1603196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>
          <w:trHeight w:hRule="atLeast" w:val="668"/>
        </w:trPr>
        <w:tc>
          <w:tcPr>
            <w:tcW w:type="dxa" w:w="1778"/>
          </w:tcPr>
          <w:p w14:paraId="6B000000">
            <w:pPr>
              <w:spacing w:after="240" w:before="360"/>
              <w:ind/>
              <w:outlineLvl w:val="2"/>
              <w:rPr>
                <w:rFonts w:ascii="Segoe UI" w:hAnsi="Segoe UI"/>
                <w:b w:val="1"/>
                <w:color w:val="24292E"/>
                <w:sz w:val="28"/>
              </w:rPr>
            </w:pP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fldChar w:fldCharType="begin"/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instrText>HYPERLINK "https://elibrary.ru/"</w:instrText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fldChar w:fldCharType="separate"/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t>eLIBRARY</w:t>
            </w:r>
            <w:r>
              <w:rPr>
                <w:rFonts w:ascii="Segoe UI" w:hAnsi="Segoe UI"/>
                <w:b w:val="1"/>
                <w:color w:val="0366D6"/>
                <w:sz w:val="28"/>
                <w:u w:val="single"/>
              </w:rPr>
              <w:fldChar w:fldCharType="end"/>
            </w:r>
          </w:p>
          <w:p w14:paraId="6C000000">
            <w:pPr>
              <w:rPr>
                <w:sz w:val="28"/>
              </w:rPr>
            </w:pPr>
          </w:p>
        </w:tc>
        <w:tc>
          <w:tcPr>
            <w:tcW w:type="dxa" w:w="3393"/>
          </w:tcPr>
          <w:p w14:paraId="6D000000">
            <w:pPr>
              <w:spacing w:after="240" w:before="240"/>
              <w:ind/>
              <w:rPr>
                <w:rFonts w:ascii="Times New Roman" w:hAnsi="Times New Roman"/>
                <w:color w:val="24292E"/>
                <w:sz w:val="28"/>
              </w:rPr>
            </w:pPr>
            <w:r>
              <w:rPr>
                <w:rFonts w:ascii="Times New Roman" w:hAnsi="Times New Roman"/>
                <w:color w:val="24292E"/>
                <w:sz w:val="28"/>
              </w:rPr>
              <w:t>Российская научная электронная библиотека</w:t>
            </w:r>
          </w:p>
          <w:p w14:paraId="6E000000">
            <w:pPr>
              <w:spacing w:after="240" w:before="240"/>
              <w:ind/>
              <w:rPr>
                <w:rFonts w:ascii="Times New Roman" w:hAnsi="Times New Roman"/>
                <w:color w:val="24292E"/>
                <w:sz w:val="28"/>
              </w:rPr>
            </w:pPr>
            <w:r>
              <w:rPr>
                <w:rFonts w:ascii="Times New Roman" w:hAnsi="Times New Roman"/>
                <w:color w:val="24292E"/>
                <w:sz w:val="28"/>
              </w:rPr>
              <w:t>Насчитывает более 30,7 млн статей</w:t>
            </w:r>
          </w:p>
          <w:p w14:paraId="6F000000">
            <w:pPr>
              <w:spacing w:after="240" w:before="240"/>
              <w:ind/>
              <w:rPr>
                <w:rFonts w:ascii="Times New Roman" w:hAnsi="Times New Roman"/>
                <w:color w:val="24292E"/>
                <w:sz w:val="28"/>
              </w:rPr>
            </w:pPr>
            <w:r>
              <w:rPr>
                <w:rFonts w:ascii="Times New Roman" w:hAnsi="Times New Roman"/>
                <w:color w:val="24292E"/>
                <w:sz w:val="28"/>
              </w:rPr>
              <w:t>Поиск по автору, направлению, ключевым словам</w:t>
            </w:r>
          </w:p>
          <w:p w14:paraId="70000000">
            <w:pPr>
              <w:spacing w:after="240" w:before="240"/>
              <w:ind/>
              <w:rPr>
                <w:rFonts w:ascii="Times New Roman" w:hAnsi="Times New Roman"/>
                <w:color w:val="24292E"/>
                <w:sz w:val="28"/>
              </w:rPr>
            </w:pPr>
            <w:r>
              <w:rPr>
                <w:rFonts w:ascii="Times New Roman" w:hAnsi="Times New Roman"/>
                <w:color w:val="24292E"/>
                <w:sz w:val="28"/>
              </w:rPr>
              <w:t>Сортировка по годам, по цитируемости</w:t>
            </w:r>
          </w:p>
          <w:p w14:paraId="71000000">
            <w:pPr>
              <w:spacing w:after="240" w:before="240"/>
              <w:ind/>
              <w:rPr>
                <w:rFonts w:ascii="Times New Roman" w:hAnsi="Times New Roman"/>
                <w:color w:val="24292E"/>
                <w:sz w:val="28"/>
              </w:rPr>
            </w:pPr>
            <w:r>
              <w:rPr>
                <w:rFonts w:ascii="Times New Roman" w:hAnsi="Times New Roman"/>
                <w:color w:val="24292E"/>
                <w:sz w:val="28"/>
              </w:rPr>
              <w:t>Некоторые тексты есть в открытом доступе</w:t>
            </w:r>
          </w:p>
          <w:p w14:paraId="72000000">
            <w:pPr>
              <w:rPr>
                <w:rFonts w:ascii="Times New Roman" w:hAnsi="Times New Roman"/>
                <w:sz w:val="28"/>
              </w:rPr>
            </w:pPr>
          </w:p>
        </w:tc>
        <w:tc>
          <w:tcPr>
            <w:tcW w:type="dxa" w:w="4648"/>
          </w:tcPr>
          <w:p w14:paraId="73000000">
            <w:pPr>
              <w:rPr>
                <w:sz w:val="28"/>
              </w:rPr>
            </w:pPr>
            <w:r>
              <w:rPr>
                <w:sz w:val="28"/>
              </w:rPr>
              <w:drawing>
                <wp:inline>
                  <wp:extent cx="3051644" cy="1607210"/>
                  <wp:effectExtent b="0" l="0" r="0" t="0"/>
                  <wp:docPr hidden="false" id="50" name="Picture 50"/>
                  <a:graphic>
                    <a:graphicData uri="http://schemas.openxmlformats.org/drawingml/2006/picture">
                      <pic:pic>
                        <pic:nvPicPr>
                          <pic:cNvPr hidden="false" id="49" name="Picture 49"/>
                          <pic:cNvPicPr preferRelativeResize="true"/>
                        </pic:nvPicPr>
                        <pic:blipFill>
                          <a:blip r:embed="rId25"/>
                          <a:stretch/>
                        </pic:blipFill>
                        <pic:spPr>
                          <a:xfrm flipH="false" flipV="false" rot="0">
                            <a:ext cx="3051644" cy="160721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4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Существует большое количество баз источников, позволяющих найти абсолютно любую информацию в интернете. Так же они позволяют найти информацию из любой точки мира, так как работают на разных языках.</w:t>
      </w:r>
    </w:p>
    <w:p w14:paraId="75000000">
      <w:bookmarkStart w:id="2" w:name="_GoBack"/>
      <w:bookmarkEnd w:id="2"/>
    </w:p>
    <w:sectPr>
      <w:pgSz w:h="16838" w:orient="portrait" w:w="11906"/>
      <w:pgMar w:bottom="1134" w:footer="708" w:gutter="0" w:header="708" w:left="1701" w:right="850" w:top="1134"/>
    </w:sectPr>
  </w:body>
</w:document>
</file>

<file path=word/fontTable.xml><?xml version="1.0" encoding="utf-8"?>
<w:fonts xmlns:w="http://schemas.openxmlformats.org/wordprocessingml/2006/main">
  <w:font w:name="Cambria">
    <w:panose1 w:val="02040503050406030204"/>
    <w:charset w:val="00"/>
    <w:family w:val="auto"/>
    <w:pitch w:val="variable"/>
    <w:sig w:csb0="0000019F" w:csb1="00000000" w:usb0="E00002FF" w:usb1="400004FF" w:usb2="00000000" w:usb3="00000000"/>
  </w:font>
  <w:font w:name="ＭＳ 明朝">
    <w:panose1 w:val="00000000000000000000"/>
    <w:charset w:val="80"/>
    <w:family w:val="roman"/>
    <w:notTrueType/>
    <w:pitch w:val="fixed"/>
    <w:sig w:csb0="00020000" w:csb1="00000000" w:usb0="00000001" w:usb1="08070000" w:usb2="00000010" w:usb3="00000000"/>
  </w:font>
  <w:font w:name="Times New Roman">
    <w:panose1 w:val="02020603050405020304"/>
    <w:charset w:val="00"/>
    <w:family w:val="auto"/>
    <w:pitch w:val="variable"/>
    <w:sig w:csb0="00000001" w:csb1="00000000" w:usb0="00000003" w:usb1="00000000" w:usb2="00000000" w:usb3="00000000"/>
  </w:font>
  <w:font w:name="Calibri">
    <w:panose1 w:val="020F0502020204030204"/>
    <w:charset w:val="00"/>
    <w:family w:val="auto"/>
    <w:pitch w:val="variable"/>
    <w:sig w:csb0="0000019F" w:csb1="00000000" w:usb0="E10002FF" w:usb1="4000ACFF" w:usb2="00000009" w:usb3="00000000"/>
  </w:font>
  <w:font w:name="ＭＳ ゴシック">
    <w:panose1 w:val="00000000000000000000"/>
    <w:charset w:val="80"/>
    <w:family w:val="modern"/>
    <w:notTrueType/>
    <w:pitch w:val="fixed"/>
    <w:sig w:csb0="00020000" w:csb1="00000000" w:usb0="00000001" w:usb1="08070000" w:usb2="00000010" w:usb3="00000000"/>
  </w:font>
  <w:font w:name="Consolas">
    <w:panose1 w:val="020B0609020204030204"/>
    <w:charset w:val="00"/>
    <w:family w:val="auto"/>
    <w:pitch w:val="variable"/>
    <w:sig w:csb0="0000019F" w:csb1="00000000" w:usb0="E10002FF" w:usb1="4000FCFF" w:usb2="00000009" w:usb3="00000000"/>
  </w:font>
  <w:font w:name="Arial">
    <w:panose1 w:val="020B0604020202020204"/>
    <w:charset w:val="00"/>
    <w:family w:val="auto"/>
    <w:pitch w:val="variable"/>
    <w:sig w:csb0="00000001" w:csb1="00000000" w:usb0="00000003" w:usb1="00000000" w:usb2="00000000" w:usb3="00000000"/>
  </w:font>
</w:fonts>
</file>

<file path=word/settings.xml><?xml version="1.0" encoding="utf-8"?>
<w:setting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efaultTabStop w:val="708"/>
  <w:compat>
    <w:compatSetting w:name="compatibilityMode" w:uri="http://schemas.microsoft.com/office/word" w:val="15"/>
  </w:compat>
  <w:clrSchemeMapping w:accent1="accent1" w:accent2="accent2" w:accent3="accent3" w:accent4="accent4" w:accent5="accent5" w:accent6="accent6" w:bg1="light1" w:bg2="light2" w:followedHyperlink="followedHyperlink" w:hyperlink="hyperlink" w:t1="dark1" w:t2="dark2"/>
</w:settings>
</file>

<file path=word/styles.xml><?xml version="1.0" encoding="utf-8"?>
<w:styles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mc:Ignorable="co co-ooxml w14 x14 w15">
  <w:docDefaults>
    <w:rPrDefault>
      <w:rPr>
        <w:rFonts w:asciiTheme="minorAscii" w:hAnsiTheme="minorHAnsi"/>
        <w:color w:val="000000"/>
        <w:spacing w:val="0"/>
        <w:sz w:val="22"/>
      </w:rPr>
    </w:rPrDefault>
    <w:pPrDefault>
      <w:pPr>
        <w:spacing w:after="160" w:before="0" w:line="264" w:lineRule="auto"/>
        <w:ind w:firstLine="0" w:left="0" w:right="0"/>
        <w:jc w:val="left"/>
      </w:pPr>
    </w:pPrDefault>
  </w:docDefaults>
  <w:latentStyles w:count="24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semiHidden="0" w:uiPriority="9" w:unhideWhenUsed="0"/>
    <w:lsdException w:name="heading 3" w:qFormat="1" w:semiHidden="0" w:uiPriority="9" w:unhideWhenUsed="0"/>
    <w:lsdException w:name="heading 4" w:qFormat="1" w:semiHidden="0" w:uiPriority="9" w:unhideWhenUsed="0"/>
    <w:lsdException w:name="heading 5" w:qFormat="1" w:semiHidden="0" w:uiPriority="9" w:unhideWhenUsed="0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Title" w:qFormat="1" w:semiHidden="0" w:uiPriority="10" w:unhideWhenUsed="0"/>
    <w:lsdException w:name="Subtitle" w:qFormat="1" w:semiHidden="0" w:uiPriority="11" w:unhideWhenUsed="0"/>
    <w:lsdException w:name="Header and Footer" w:qFormat="0" w:semiHidden="0" w:unhideWhenUsed="0"/>
    <w:lsdException w:name="Footnote" w:qFormat="0" w:semiHidden="0" w:unhideWhenUsed="0"/>
    <w:lsdException w:name="toc 1" w:qFormat="0" w:semiHidden="0" w:uiPriority="39" w:unhideWhenUsed="0"/>
    <w:lsdException w:name="toc 2" w:qFormat="0" w:semiHidden="0" w:uiPriority="39" w:unhideWhenUsed="0"/>
    <w:lsdException w:name="toc 3" w:qFormat="0" w:semiHidden="0" w:uiPriority="39" w:unhideWhenUsed="0"/>
    <w:lsdException w:name="toc 4" w:qFormat="0" w:semiHidden="0" w:uiPriority="39" w:unhideWhenUsed="0"/>
    <w:lsdException w:name="toc 5" w:qFormat="0" w:semiHidden="0" w:uiPriority="39" w:unhideWhenUsed="0"/>
    <w:lsdException w:name="toc 6" w:qFormat="0" w:semiHidden="0" w:uiPriority="39" w:unhideWhenUsed="0"/>
    <w:lsdException w:name="toc 7" w:qFormat="0" w:semiHidden="0" w:uiPriority="39" w:unhideWhenUsed="0"/>
    <w:lsdException w:name="toc 8" w:qFormat="0" w:semiHidden="0" w:uiPriority="39" w:unhideWhenUsed="0"/>
    <w:lsdException w:name="toc 9" w:qFormat="0" w:semiHidden="0" w:uiPriority="39" w:unhideWhenUsed="0"/>
    <w:lsdException w:name="Hyperlink" w:qFormat="0" w:semiHidden="0" w:unhideWhenUsed="0"/>
  </w:latentStyles>
  <w:style w:default="1" w:styleId="Style_3" w:type="paragraph">
    <w:name w:val="Normal"/>
    <w:link w:val="Style_3_ch"/>
    <w:uiPriority w:val="0"/>
    <w:qFormat/>
  </w:style>
  <w:style w:default="1" w:styleId="Style_3_ch" w:type="character">
    <w:name w:val="Normal"/>
    <w:link w:val="Style_3"/>
  </w:style>
  <w:style w:styleId="Style_4" w:type="paragraph">
    <w:name w:val="toc 2"/>
    <w:next w:val="Style_3"/>
    <w:link w:val="Style_4_ch"/>
    <w:uiPriority w:val="39"/>
    <w:pPr>
      <w:ind w:firstLine="0" w:left="200"/>
      <w:jc w:val="left"/>
    </w:pPr>
    <w:rPr>
      <w:rFonts w:ascii="XO Thames" w:hAnsi="XO Thames"/>
      <w:sz w:val="28"/>
    </w:rPr>
  </w:style>
  <w:style w:styleId="Style_4_ch" w:type="character">
    <w:name w:val="toc 2"/>
    <w:link w:val="Style_4"/>
    <w:rPr>
      <w:rFonts w:ascii="XO Thames" w:hAnsi="XO Thames"/>
      <w:sz w:val="28"/>
    </w:rPr>
  </w:style>
  <w:style w:styleId="Style_5" w:type="paragraph">
    <w:name w:val="toc 4"/>
    <w:next w:val="Style_3"/>
    <w:link w:val="Style_5_ch"/>
    <w:uiPriority w:val="39"/>
    <w:pPr>
      <w:ind w:firstLine="0" w:left="600"/>
      <w:jc w:val="left"/>
    </w:pPr>
    <w:rPr>
      <w:rFonts w:ascii="XO Thames" w:hAnsi="XO Thames"/>
      <w:sz w:val="28"/>
    </w:rPr>
  </w:style>
  <w:style w:styleId="Style_5_ch" w:type="character">
    <w:name w:val="toc 4"/>
    <w:link w:val="Style_5"/>
    <w:rPr>
      <w:rFonts w:ascii="XO Thames" w:hAnsi="XO Thames"/>
      <w:sz w:val="28"/>
    </w:rPr>
  </w:style>
  <w:style w:styleId="Style_6" w:type="paragraph">
    <w:name w:val="toc 6"/>
    <w:next w:val="Style_3"/>
    <w:link w:val="Style_6_ch"/>
    <w:uiPriority w:val="39"/>
    <w:pPr>
      <w:ind w:firstLine="0" w:left="1000"/>
      <w:jc w:val="left"/>
    </w:pPr>
    <w:rPr>
      <w:rFonts w:ascii="XO Thames" w:hAnsi="XO Thames"/>
      <w:sz w:val="28"/>
    </w:rPr>
  </w:style>
  <w:style w:styleId="Style_6_ch" w:type="character">
    <w:name w:val="toc 6"/>
    <w:link w:val="Style_6"/>
    <w:rPr>
      <w:rFonts w:ascii="XO Thames" w:hAnsi="XO Thames"/>
      <w:sz w:val="28"/>
    </w:rPr>
  </w:style>
  <w:style w:styleId="Style_7" w:type="paragraph">
    <w:name w:val="toc 7"/>
    <w:next w:val="Style_3"/>
    <w:link w:val="Style_7_ch"/>
    <w:uiPriority w:val="39"/>
    <w:pPr>
      <w:ind w:firstLine="0" w:left="1200"/>
      <w:jc w:val="left"/>
    </w:pPr>
    <w:rPr>
      <w:rFonts w:ascii="XO Thames" w:hAnsi="XO Thames"/>
      <w:sz w:val="28"/>
    </w:rPr>
  </w:style>
  <w:style w:styleId="Style_7_ch" w:type="character">
    <w:name w:val="toc 7"/>
    <w:link w:val="Style_7"/>
    <w:rPr>
      <w:rFonts w:ascii="XO Thames" w:hAnsi="XO Thames"/>
      <w:sz w:val="28"/>
    </w:rPr>
  </w:style>
  <w:style w:styleId="Style_8" w:type="paragraph">
    <w:name w:val="heading 3"/>
    <w:next w:val="Style_3"/>
    <w:link w:val="Style_8_ch"/>
    <w:uiPriority w:val="9"/>
    <w:qFormat/>
    <w:pPr>
      <w:spacing w:after="120" w:before="120"/>
      <w:ind/>
      <w:jc w:val="both"/>
      <w:outlineLvl w:val="2"/>
    </w:pPr>
    <w:rPr>
      <w:rFonts w:ascii="XO Thames" w:hAnsi="XO Thames"/>
      <w:b w:val="1"/>
      <w:sz w:val="26"/>
    </w:rPr>
  </w:style>
  <w:style w:styleId="Style_8_ch" w:type="character">
    <w:name w:val="heading 3"/>
    <w:link w:val="Style_8"/>
    <w:rPr>
      <w:rFonts w:ascii="XO Thames" w:hAnsi="XO Thames"/>
      <w:b w:val="1"/>
      <w:sz w:val="26"/>
    </w:rPr>
  </w:style>
  <w:style w:styleId="Style_9" w:type="paragraph">
    <w:name w:val="toc 3"/>
    <w:next w:val="Style_3"/>
    <w:link w:val="Style_9_ch"/>
    <w:uiPriority w:val="39"/>
    <w:pPr>
      <w:ind w:firstLine="0" w:left="400"/>
      <w:jc w:val="left"/>
    </w:pPr>
    <w:rPr>
      <w:rFonts w:ascii="XO Thames" w:hAnsi="XO Thames"/>
      <w:sz w:val="28"/>
    </w:rPr>
  </w:style>
  <w:style w:styleId="Style_9_ch" w:type="character">
    <w:name w:val="toc 3"/>
    <w:link w:val="Style_9"/>
    <w:rPr>
      <w:rFonts w:ascii="XO Thames" w:hAnsi="XO Thames"/>
      <w:sz w:val="28"/>
    </w:rPr>
  </w:style>
  <w:style w:styleId="Style_10" w:type="paragraph">
    <w:name w:val="heading 5"/>
    <w:next w:val="Style_3"/>
    <w:link w:val="Style_10_ch"/>
    <w:uiPriority w:val="9"/>
    <w:qFormat/>
    <w:pPr>
      <w:spacing w:after="120" w:before="120"/>
      <w:ind/>
      <w:jc w:val="both"/>
      <w:outlineLvl w:val="4"/>
    </w:pPr>
    <w:rPr>
      <w:rFonts w:ascii="XO Thames" w:hAnsi="XO Thames"/>
      <w:b w:val="1"/>
      <w:sz w:val="22"/>
    </w:rPr>
  </w:style>
  <w:style w:styleId="Style_10_ch" w:type="character">
    <w:name w:val="heading 5"/>
    <w:link w:val="Style_10"/>
    <w:rPr>
      <w:rFonts w:ascii="XO Thames" w:hAnsi="XO Thames"/>
      <w:b w:val="1"/>
      <w:sz w:val="22"/>
    </w:rPr>
  </w:style>
  <w:style w:styleId="Style_11" w:type="paragraph">
    <w:name w:val="heading 1"/>
    <w:next w:val="Style_3"/>
    <w:link w:val="Style_11_ch"/>
    <w:uiPriority w:val="9"/>
    <w:qFormat/>
    <w:pPr>
      <w:spacing w:after="120" w:before="120"/>
      <w:ind/>
      <w:jc w:val="both"/>
      <w:outlineLvl w:val="0"/>
    </w:pPr>
    <w:rPr>
      <w:rFonts w:ascii="XO Thames" w:hAnsi="XO Thames"/>
      <w:b w:val="1"/>
      <w:sz w:val="32"/>
    </w:rPr>
  </w:style>
  <w:style w:styleId="Style_11_ch" w:type="character">
    <w:name w:val="heading 1"/>
    <w:link w:val="Style_11"/>
    <w:rPr>
      <w:rFonts w:ascii="XO Thames" w:hAnsi="XO Thames"/>
      <w:b w:val="1"/>
      <w:sz w:val="32"/>
    </w:rPr>
  </w:style>
  <w:style w:styleId="Style_2" w:type="paragraph">
    <w:name w:val="Hyperlink"/>
    <w:basedOn w:val="Style_12"/>
    <w:link w:val="Style_2_ch"/>
    <w:rPr>
      <w:color w:val="0000FF"/>
      <w:u w:val="single"/>
    </w:rPr>
  </w:style>
  <w:style w:styleId="Style_2_ch" w:type="character">
    <w:name w:val="Hyperlink"/>
    <w:basedOn w:val="Style_12_ch"/>
    <w:link w:val="Style_2"/>
    <w:rPr>
      <w:color w:val="0000FF"/>
      <w:u w:val="single"/>
    </w:rPr>
  </w:style>
  <w:style w:styleId="Style_13" w:type="paragraph">
    <w:name w:val="Footnote"/>
    <w:link w:val="Style_13_ch"/>
    <w:pPr>
      <w:ind w:firstLine="851" w:left="0"/>
      <w:jc w:val="both"/>
    </w:pPr>
    <w:rPr>
      <w:rFonts w:ascii="XO Thames" w:hAnsi="XO Thames"/>
      <w:sz w:val="22"/>
    </w:rPr>
  </w:style>
  <w:style w:styleId="Style_13_ch" w:type="character">
    <w:name w:val="Footnote"/>
    <w:link w:val="Style_13"/>
    <w:rPr>
      <w:rFonts w:ascii="XO Thames" w:hAnsi="XO Thames"/>
      <w:sz w:val="22"/>
    </w:rPr>
  </w:style>
  <w:style w:styleId="Style_14" w:type="paragraph">
    <w:name w:val="toc 1"/>
    <w:next w:val="Style_3"/>
    <w:link w:val="Style_14_ch"/>
    <w:uiPriority w:val="39"/>
    <w:pPr>
      <w:ind w:firstLine="0" w:left="0"/>
      <w:jc w:val="left"/>
    </w:pPr>
    <w:rPr>
      <w:rFonts w:ascii="XO Thames" w:hAnsi="XO Thames"/>
      <w:b w:val="1"/>
      <w:sz w:val="28"/>
    </w:rPr>
  </w:style>
  <w:style w:styleId="Style_14_ch" w:type="character">
    <w:name w:val="toc 1"/>
    <w:link w:val="Style_14"/>
    <w:rPr>
      <w:rFonts w:ascii="XO Thames" w:hAnsi="XO Thames"/>
      <w:b w:val="1"/>
      <w:sz w:val="28"/>
    </w:rPr>
  </w:style>
  <w:style w:styleId="Style_15" w:type="paragraph">
    <w:name w:val="Header and Footer"/>
    <w:link w:val="Style_15_ch"/>
    <w:pPr>
      <w:spacing w:line="240" w:lineRule="auto"/>
      <w:ind/>
      <w:jc w:val="both"/>
    </w:pPr>
    <w:rPr>
      <w:rFonts w:ascii="XO Thames" w:hAnsi="XO Thames"/>
      <w:sz w:val="20"/>
    </w:rPr>
  </w:style>
  <w:style w:styleId="Style_15_ch" w:type="character">
    <w:name w:val="Header and Footer"/>
    <w:link w:val="Style_15"/>
    <w:rPr>
      <w:rFonts w:ascii="XO Thames" w:hAnsi="XO Thames"/>
      <w:sz w:val="20"/>
    </w:rPr>
  </w:style>
  <w:style w:styleId="Style_16" w:type="paragraph">
    <w:name w:val="toc 9"/>
    <w:next w:val="Style_3"/>
    <w:link w:val="Style_16_ch"/>
    <w:uiPriority w:val="39"/>
    <w:pPr>
      <w:ind w:firstLine="0" w:left="1600"/>
      <w:jc w:val="left"/>
    </w:pPr>
    <w:rPr>
      <w:rFonts w:ascii="XO Thames" w:hAnsi="XO Thames"/>
      <w:sz w:val="28"/>
    </w:rPr>
  </w:style>
  <w:style w:styleId="Style_16_ch" w:type="character">
    <w:name w:val="toc 9"/>
    <w:link w:val="Style_16"/>
    <w:rPr>
      <w:rFonts w:ascii="XO Thames" w:hAnsi="XO Thames"/>
      <w:sz w:val="28"/>
    </w:rPr>
  </w:style>
  <w:style w:styleId="Style_17" w:type="paragraph">
    <w:name w:val="toc 8"/>
    <w:next w:val="Style_3"/>
    <w:link w:val="Style_17_ch"/>
    <w:uiPriority w:val="39"/>
    <w:pPr>
      <w:ind w:firstLine="0" w:left="1400"/>
      <w:jc w:val="left"/>
    </w:pPr>
    <w:rPr>
      <w:rFonts w:ascii="XO Thames" w:hAnsi="XO Thames"/>
      <w:sz w:val="28"/>
    </w:rPr>
  </w:style>
  <w:style w:styleId="Style_17_ch" w:type="character">
    <w:name w:val="toc 8"/>
    <w:link w:val="Style_17"/>
    <w:rPr>
      <w:rFonts w:ascii="XO Thames" w:hAnsi="XO Thames"/>
      <w:sz w:val="28"/>
    </w:rPr>
  </w:style>
  <w:style w:styleId="Style_18" w:type="paragraph">
    <w:name w:val="toc 5"/>
    <w:next w:val="Style_3"/>
    <w:link w:val="Style_18_ch"/>
    <w:uiPriority w:val="39"/>
    <w:pPr>
      <w:ind w:firstLine="0" w:left="800"/>
      <w:jc w:val="left"/>
    </w:pPr>
    <w:rPr>
      <w:rFonts w:ascii="XO Thames" w:hAnsi="XO Thames"/>
      <w:sz w:val="28"/>
    </w:rPr>
  </w:style>
  <w:style w:styleId="Style_18_ch" w:type="character">
    <w:name w:val="toc 5"/>
    <w:link w:val="Style_18"/>
    <w:rPr>
      <w:rFonts w:ascii="XO Thames" w:hAnsi="XO Thames"/>
      <w:sz w:val="28"/>
    </w:rPr>
  </w:style>
  <w:style w:styleId="Style_12" w:type="paragraph">
    <w:name w:val="Default Paragraph Font"/>
    <w:link w:val="Style_12_ch"/>
  </w:style>
  <w:style w:styleId="Style_12_ch" w:type="character">
    <w:name w:val="Default Paragraph Font"/>
    <w:link w:val="Style_12"/>
  </w:style>
  <w:style w:styleId="Style_19" w:type="paragraph">
    <w:name w:val="Subtitle"/>
    <w:next w:val="Style_3"/>
    <w:link w:val="Style_19_ch"/>
    <w:uiPriority w:val="11"/>
    <w:qFormat/>
    <w:pPr>
      <w:ind/>
      <w:jc w:val="both"/>
    </w:pPr>
    <w:rPr>
      <w:rFonts w:ascii="XO Thames" w:hAnsi="XO Thames"/>
      <w:i w:val="1"/>
      <w:sz w:val="24"/>
    </w:rPr>
  </w:style>
  <w:style w:styleId="Style_19_ch" w:type="character">
    <w:name w:val="Subtitle"/>
    <w:link w:val="Style_19"/>
    <w:rPr>
      <w:rFonts w:ascii="XO Thames" w:hAnsi="XO Thames"/>
      <w:i w:val="1"/>
      <w:sz w:val="24"/>
    </w:rPr>
  </w:style>
  <w:style w:styleId="Style_20" w:type="paragraph">
    <w:name w:val="Title"/>
    <w:next w:val="Style_3"/>
    <w:link w:val="Style_20_ch"/>
    <w:uiPriority w:val="10"/>
    <w:qFormat/>
    <w:pPr>
      <w:spacing w:after="567" w:before="567"/>
      <w:ind/>
      <w:jc w:val="center"/>
    </w:pPr>
    <w:rPr>
      <w:rFonts w:ascii="XO Thames" w:hAnsi="XO Thames"/>
      <w:b w:val="1"/>
      <w:caps w:val="1"/>
      <w:sz w:val="40"/>
    </w:rPr>
  </w:style>
  <w:style w:styleId="Style_20_ch" w:type="character">
    <w:name w:val="Title"/>
    <w:link w:val="Style_20"/>
    <w:rPr>
      <w:rFonts w:ascii="XO Thames" w:hAnsi="XO Thames"/>
      <w:b w:val="1"/>
      <w:caps w:val="1"/>
      <w:sz w:val="40"/>
    </w:rPr>
  </w:style>
  <w:style w:styleId="Style_21" w:type="paragraph">
    <w:name w:val="heading 4"/>
    <w:next w:val="Style_3"/>
    <w:link w:val="Style_21_ch"/>
    <w:uiPriority w:val="9"/>
    <w:qFormat/>
    <w:pPr>
      <w:spacing w:after="120" w:before="120"/>
      <w:ind/>
      <w:jc w:val="both"/>
      <w:outlineLvl w:val="3"/>
    </w:pPr>
    <w:rPr>
      <w:rFonts w:ascii="XO Thames" w:hAnsi="XO Thames"/>
      <w:b w:val="1"/>
      <w:sz w:val="24"/>
    </w:rPr>
  </w:style>
  <w:style w:styleId="Style_21_ch" w:type="character">
    <w:name w:val="heading 4"/>
    <w:link w:val="Style_21"/>
    <w:rPr>
      <w:rFonts w:ascii="XO Thames" w:hAnsi="XO Thames"/>
      <w:b w:val="1"/>
      <w:sz w:val="24"/>
    </w:rPr>
  </w:style>
  <w:style w:styleId="Style_22" w:type="paragraph">
    <w:name w:val="heading 2"/>
    <w:next w:val="Style_3"/>
    <w:link w:val="Style_22_ch"/>
    <w:uiPriority w:val="9"/>
    <w:qFormat/>
    <w:pPr>
      <w:spacing w:after="120" w:before="120"/>
      <w:ind/>
      <w:jc w:val="both"/>
      <w:outlineLvl w:val="1"/>
    </w:pPr>
    <w:rPr>
      <w:rFonts w:ascii="XO Thames" w:hAnsi="XO Thames"/>
      <w:b w:val="1"/>
      <w:sz w:val="28"/>
    </w:rPr>
  </w:style>
  <w:style w:styleId="Style_22_ch" w:type="character">
    <w:name w:val="heading 2"/>
    <w:link w:val="Style_22"/>
    <w:rPr>
      <w:rFonts w:ascii="XO Thames" w:hAnsi="XO Thames"/>
      <w:b w:val="1"/>
      <w:sz w:val="28"/>
    </w:rPr>
  </w:style>
  <w:style w:default="1" w:styleId="Style_23" w:type="table">
    <w:name w:val="Normal Table"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styleId="Style_1" w:type="table">
    <w:name w:val="Table Grid"/>
    <w:basedOn w:val="Style_23"/>
    <w:pPr>
      <w:spacing w:after="0" w:line="240" w:lineRule="auto"/>
      <w:ind/>
    </w:pPr>
    <w:tblPr>
      <w:tblBorders>
        <w:top w:color="000000" w:sz="4" w:val="single"/>
        <w:left w:color="000000" w:sz="4" w:val="single"/>
        <w:bottom w:color="000000" w:sz="4" w:val="single"/>
        <w:right w:color="000000" w:sz="4" w:val="single"/>
        <w:insideH w:color="000000" w:sz="4" w:val="single"/>
        <w:insideV w:color="000000" w:sz="4" w:val="single"/>
      </w:tblBorders>
    </w:tblPr>
  </w:style>
</w:styles>
</file>

<file path=word/stylesWithEffects.xml><?xml version="1.0" encoding="utf-8"?>
<w:styles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en-US" w:val="en-US"/>
      </w:rPr>
    </w:rPrDefault>
    <w:pPrDefault/>
  </w:docDefaults>
  <w:latentStyles w:count="276" w:defLockedState="0" w:defQFormat="0" w:defSemiHidden="1" w:defUIPriority="99" w:defUnhideWhenUsed="1">
    <w:lsdException w:name="Normal" w:qFormat="1" w:semiHidden="0" w:uiPriority="0" w:unhideWhenUsed="0"/>
    <w:lsdException w:name="heading 1" w:qFormat="1" w:semiHidden="0" w:uiPriority="9" w:unhideWhenUsed="0"/>
    <w:lsdException w:name="heading 2" w:qFormat="1" w:uiPriority="9"/>
    <w:lsdException w:name="heading 3" w:qFormat="1" w:uiPriority="9"/>
    <w:lsdException w:name="heading 4" w:qFormat="1" w:uiPriority="9"/>
    <w:lsdException w:name="heading 5" w:qFormat="1" w:uiPriority="9"/>
    <w:lsdException w:name="heading 6" w:qFormat="1" w:uiPriority="9"/>
    <w:lsdException w:name="heading 7" w:qFormat="1" w:uiPriority="9"/>
    <w:lsdException w:name="heading 8" w:qFormat="1" w:uiPriority="9"/>
    <w:lsdException w:name="heading 9" w:qFormat="1" w:uiPriority="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 w:uiPriority="35"/>
    <w:lsdException w:name="Title" w:qFormat="1" w:semiHidden="0" w:uiPriority="10" w:unhideWhenUsed="0"/>
    <w:lsdException w:name="Default Paragraph Font" w:uiPriority="1"/>
    <w:lsdException w:name="Subtitle" w:qFormat="1" w:semiHidden="0" w:uiPriority="11" w:unhideWhenUsed="0"/>
    <w:lsdException w:name="Strong" w:qFormat="1" w:semiHidden="0" w:uiPriority="22" w:unhideWhenUsed="0"/>
    <w:lsdException w:name="Emphasis" w:qFormat="1" w:semiHidden="0" w:uiPriority="20" w:unhideWhenUsed="0"/>
    <w:lsdException w:name="Table Grid" w:semiHidden="0" w:uiPriority="59" w:unhideWhenUsed="0"/>
    <w:lsdException w:name="Placeholder Text" w:unhideWhenUsed="0"/>
    <w:lsdException w:name="No Spacing" w:qFormat="1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qFormat="1" w:semiHidden="0" w:uiPriority="34" w:unhideWhenUsed="0"/>
    <w:lsdException w:name="Quote" w:qFormat="1" w:semiHidden="0" w:uiPriority="29" w:unhideWhenUsed="0"/>
    <w:lsdException w:name="Intense Quote" w:qFormat="1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qFormat="1" w:semiHidden="0" w:uiPriority="19" w:unhideWhenUsed="0"/>
    <w:lsdException w:name="Intense Emphasis" w:qFormat="1" w:semiHidden="0" w:uiPriority="21" w:unhideWhenUsed="0"/>
    <w:lsdException w:name="Subtle Reference" w:qFormat="1" w:semiHidden="0" w:uiPriority="31" w:unhideWhenUsed="0"/>
    <w:lsdException w:name="Intense Reference" w:qFormat="1" w:semiHidden="0" w:uiPriority="32" w:unhideWhenUsed="0"/>
    <w:lsdException w:name="Book Title" w:qFormat="1" w:semiHidden="0" w:uiPriority="33" w:unhideWhenUsed="0"/>
    <w:lsdException w:name="Bibliography" w:uiPriority="37"/>
    <w:lsdException w:name="TOC Heading" w:qFormat="1" w:uiPriority="39"/>
  </w:latentStyles>
  <w:style w:default="1" w:styleId="Normal" w:type="paragraph">
    <w:name w:val="Normal"/>
    <w:qFormat/>
  </w:style>
  <w:style w:styleId="Heading1" w:type="paragraph">
    <w:name w:val="heading 1"/>
    <w:basedOn w:val="Normal"/>
    <w:next w:val="Normal"/>
    <w:link w:val="Heading1Char"/>
    <w:uiPriority w:val="9"/>
    <w:qFormat/>
    <w:rsid w:val="00111FAE"/>
    <w:pPr>
      <w:keepNext/>
      <w:keepLines/>
      <w:spacing w:before="480"/>
      <w:outlineLvl w:val="0"/>
    </w:pPr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customStyle="1" w:styleId="Heading1Char" w:type="character">
    <w:name w:val="Heading 1 Char"/>
    <w:basedOn w:val="DefaultParagraphFont"/>
    <w:link w:val="Heading1"/>
    <w:uiPriority w:val="9"/>
    <w:rsid w:val="00111FAE"/>
    <w:rPr>
      <w:rFonts w:asciiTheme="majorHAnsi" w:cstheme="majorBidi" w:eastAsiaTheme="majorEastAsia" w:hAnsiTheme="majorHAnsi"/>
      <w:b/>
      <w:bCs/>
      <w:color w:themeColor="accent1" w:themeShade="B5" w:val="345A8A"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allowPNG/>
  <w:doNotSaveAsSingleFile/>
</w:webSettings>
</file>

<file path=word/_rels/document.xml.rels><?xml version="1.0" encoding="UTF-8" standalone="no" ?>
<Relationships xmlns="http://schemas.openxmlformats.org/package/2006/relationships">
  <Relationship Id="rId29" Target="stylesWithEffects.xml" Type="http://schemas.microsoft.com/office/2007/relationships/stylesWithEffects"/>
  <Relationship Id="rId28" Target="styles.xml" Type="http://schemas.openxmlformats.org/officeDocument/2006/relationships/styles"/>
  <Relationship Id="rId27" Target="settings.xml" Type="http://schemas.openxmlformats.org/officeDocument/2006/relationships/settings"/>
  <Relationship Id="rId23" Target="media/23.png" Type="http://schemas.openxmlformats.org/officeDocument/2006/relationships/image"/>
  <Relationship Id="rId22" Target="media/22.png" Type="http://schemas.openxmlformats.org/officeDocument/2006/relationships/image"/>
  <Relationship Id="rId25" Target="media/25.png" Type="http://schemas.openxmlformats.org/officeDocument/2006/relationships/image"/>
  <Relationship Id="rId21" Target="media/21.png" Type="http://schemas.openxmlformats.org/officeDocument/2006/relationships/image"/>
  <Relationship Id="rId13" Target="media/13.png" Type="http://schemas.openxmlformats.org/officeDocument/2006/relationships/image"/>
  <Relationship Id="rId24" Target="media/24.png" Type="http://schemas.openxmlformats.org/officeDocument/2006/relationships/image"/>
  <Relationship Id="rId11" Target="media/11.png" Type="http://schemas.openxmlformats.org/officeDocument/2006/relationships/image"/>
  <Relationship Id="rId18" Target="media/18.png" Type="http://schemas.openxmlformats.org/officeDocument/2006/relationships/image"/>
  <Relationship Id="rId17" Target="media/17.png" Type="http://schemas.openxmlformats.org/officeDocument/2006/relationships/image"/>
  <Relationship Id="rId10" Target="media/10.png" Type="http://schemas.openxmlformats.org/officeDocument/2006/relationships/image"/>
  <Relationship Id="rId26" Target="fontTable.xml" Type="http://schemas.openxmlformats.org/officeDocument/2006/relationships/fontTable"/>
  <Relationship Id="rId15" Target="media/15.png" Type="http://schemas.openxmlformats.org/officeDocument/2006/relationships/image"/>
  <Relationship Id="rId9" Target="media/9.png" Type="http://schemas.openxmlformats.org/officeDocument/2006/relationships/image"/>
  <Relationship Id="rId31" Target="theme/theme1.xml" Type="http://schemas.openxmlformats.org/officeDocument/2006/relationships/theme"/>
  <Relationship Id="rId20" Target="media/20.png" Type="http://schemas.openxmlformats.org/officeDocument/2006/relationships/image"/>
  <Relationship Id="rId19" Target="media/19.png" Type="http://schemas.openxmlformats.org/officeDocument/2006/relationships/image"/>
  <Relationship Id="rId8" Target="media/8.png" Type="http://schemas.openxmlformats.org/officeDocument/2006/relationships/image"/>
  <Relationship Id="rId7" Target="media/7.png" Type="http://schemas.openxmlformats.org/officeDocument/2006/relationships/image"/>
  <Relationship Id="rId14" Target="media/14.png" Type="http://schemas.openxmlformats.org/officeDocument/2006/relationships/image"/>
  <Relationship Id="rId6" Target="media/6.png" Type="http://schemas.openxmlformats.org/officeDocument/2006/relationships/image"/>
  <Relationship Id="rId5" Target="media/5.png" Type="http://schemas.openxmlformats.org/officeDocument/2006/relationships/image"/>
  <Relationship Id="rId4" Target="media/4.jpeg" Type="http://schemas.openxmlformats.org/officeDocument/2006/relationships/image"/>
  <Relationship Id="rId16" Target="media/16.png" Type="http://schemas.openxmlformats.org/officeDocument/2006/relationships/image"/>
  <Relationship Id="rId12" Target="media/12.png" Type="http://schemas.openxmlformats.org/officeDocument/2006/relationships/image"/>
  <Relationship Id="rId30" Target="webSettings.xml" Type="http://schemas.openxmlformats.org/officeDocument/2006/relationships/webSettings"/>
  <Relationship Id="rId3" Target="media/3.jpeg" Type="http://schemas.openxmlformats.org/officeDocument/2006/relationships/image"/>
  <Relationship Id="rId2" Target="media/2.jpeg" Type="http://schemas.openxmlformats.org/officeDocument/2006/relationships/image"/>
  <Relationship Id="rId1" Target="media/1.jpeg" Type="http://schemas.openxmlformats.org/officeDocument/2006/relationships/image"/>
</Relationships>

</file>

<file path=word/theme/theme1.xml><?xml version="1.0" encoding="utf-8"?>
<a:theme xmlns:a="http://schemas.openxmlformats.org/drawingml/2006/main" xmlns:a15="http://schemas.microsoft.com/office/drawing/2012/main" xmlns:asvg="http://schemas.microsoft.com/office/drawing/2016/SVG/main" xmlns:c="http://schemas.openxmlformats.org/drawingml/2006/chart" xmlns:co="http://ncloudtech.com" xmlns:co-ooxml="http://ncloudtech.com/ooxml" xmlns:m="http://schemas.openxmlformats.org/officeDocument/2006/math" xmlns:mc="http://schemas.openxmlformats.org/markup-compatibility/2006" xmlns:o="urn:schemas-microsoft-com:office:office" xmlns:p="http://schemas.openxmlformats.org/presentationml/2006/main" xmlns:pic="http://schemas.openxmlformats.org/drawingml/2006/picture" xmlns:r="http://schemas.openxmlformats.org/officeDocument/2006/relationships" xmlns:s="http://schemas.openxmlformats.org/officeDocument/2006/sharedTypes" xmlns:sl="http://schemas.openxmlformats.org/schemaLibrary/2006/main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p="http://schemas.openxmlformats.org/drawingml/2006/wordprocessingDrawing" xmlns:wpg="http://schemas.microsoft.com/office/word/2010/wordprocessingGroup" xmlns:wps="http://schemas.microsoft.com/office/word/2010/wordprocessingShape" xmlns:x="urn:schemas-microsoft-com:office:excel" xmlns:x14="http://schemas.microsoft.com/office/spreadsheetml/2009/9/main" xmlns:xdr="http://schemas.openxmlformats.org/drawingml/2006/spreadsheetDrawing" xmlns:xm="http://schemas.microsoft.com/office/excel/2006/main" name="Тема Office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</a:theme>
</file>

<file path=docProps/app.xml><?xml version="1.0" encoding="utf-8"?>
<Properties xmlns="http://schemas.openxmlformats.org/officeDocument/2006/extended-properties">
  <Template>Normal.dotm</Template>
  <TotalTime>0</TotalTime>
  <DocSecurity>0</DocSecurity>
  <ScaleCrop>false</ScaleCrop>
  <Application>MyOffice-CoreFramework-Windows/29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modified xsi:type="dcterms:W3CDTF">2024-02-27T20:07:35Z</dcterms:modified>
</cp:coreProperties>
</file>